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4DD" w:rsidRPr="005E34DD" w:rsidRDefault="005E34DD" w:rsidP="005E34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 О ПЕРВИЧНОЙ ПРОФСОЮЗНОЙ ОРГАНИЗАЦИИ</w:t>
      </w:r>
    </w:p>
    <w:p w:rsidR="005E34DD" w:rsidRPr="00591447" w:rsidRDefault="00591447" w:rsidP="005E34DD">
      <w:pPr>
        <w:spacing w:after="0" w:line="25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Муниципальное дошкольное образовательное учреждение детский сад №10 п. Полетаево</w:t>
      </w:r>
    </w:p>
    <w:p w:rsidR="005E34DD" w:rsidRPr="005E34DD" w:rsidRDefault="005E34DD" w:rsidP="005E34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ОБЩИЕ ПОЛОЖЕНИЯ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1.1. Положение о первичной профсоюзной организации образовательного учреждения (далее — Положение) разработано в соответствии с пунктами 22, 32, 33, 34, 35, 42.9 Устава Профсоюза работников народного образования и науки Российской Федерации (далее — Устав Профсоюза) и является внутрисоюзным нормативным правовым актом первичной профсоюзной организации, действующим в соответствии и наряду с Уставом Профсоюза.</w:t>
      </w:r>
    </w:p>
    <w:p w:rsidR="00591447" w:rsidRPr="00591447" w:rsidRDefault="005E34DD" w:rsidP="00591447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Первичная профсоюзная организация образовательного учреждения </w:t>
      </w:r>
      <w:hyperlink r:id="rId5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</w:t>
        </w:r>
        <w:proofErr w:type="gramStart"/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У-</w:t>
        </w:r>
        <w:proofErr w:type="gramEnd"/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591447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</w:p>
    <w:p w:rsidR="005E34DD" w:rsidRPr="005E34DD" w:rsidRDefault="00591447" w:rsidP="005914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34DD"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— первичная профсоюзная организация), является структурным подразделением Профсоюза работников народного образования и науки Российской Федерации (далее — Профсоюз) и структурным звеном </w:t>
      </w:r>
      <w:r w:rsidR="00791C1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5E34DD"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рофсоюза работников образования и науки</w:t>
      </w:r>
      <w:r w:rsidR="00791C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Сосновского муниципального района</w:t>
      </w:r>
      <w:r w:rsidR="005E34DD"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91447" w:rsidRPr="00591447" w:rsidRDefault="005E34DD" w:rsidP="00591447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Первичная профсоюзная организация </w:t>
      </w:r>
      <w:hyperlink r:id="rId6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</w:t>
        </w:r>
        <w:proofErr w:type="gramStart"/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У-</w:t>
        </w:r>
        <w:proofErr w:type="gramEnd"/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591447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="005914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объединяет  воспитателей и других работников, являющихся членами Профсоюза и состоящих на профсоюзном учете в первичной профсоюзной организации </w:t>
      </w:r>
      <w:bookmarkStart w:id="0" w:name="_ftnref1"/>
      <w:r w:rsidR="00D517F9" w:rsidRPr="005E34D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Pr="005E34DD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HYPERLINK "http://madou10com.ucoz.ru/profkom/polozhenie_o_previchnoj_profsojuzn-organizacii.docx" </w:instrText>
      </w:r>
      <w:r w:rsidR="00D517F9" w:rsidRPr="005E34D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Pr="005E34DD">
        <w:rPr>
          <w:rFonts w:ascii="Times New Roman" w:eastAsia="Times New Roman" w:hAnsi="Times New Roman" w:cs="Times New Roman"/>
          <w:b/>
          <w:bCs/>
          <w:sz w:val="24"/>
          <w:szCs w:val="24"/>
        </w:rPr>
        <w:t>МДОУ-</w:t>
      </w:r>
      <w:r w:rsidR="00D517F9" w:rsidRPr="005E34D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bookmarkEnd w:id="0"/>
      <w:r w:rsidR="00591447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</w:p>
    <w:p w:rsidR="005E34DD" w:rsidRPr="00591447" w:rsidRDefault="005E34DD" w:rsidP="00591447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</w:t>
      </w:r>
      <w:proofErr w:type="gramStart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Первичная профсоюзная организация  ДОУ является общественным объединением, созданным в форме общественной, некоммерческой организации по решению учредительного профсоюзного собрания и по согласованию с выборным коллегиальным органом соответствующей территориальной (городской, районной) организации Профсоюза. </w:t>
      </w:r>
      <w:proofErr w:type="gramEnd"/>
    </w:p>
    <w:p w:rsidR="005E34DD" w:rsidRPr="00591447" w:rsidRDefault="005E34DD" w:rsidP="00591447">
      <w:pPr>
        <w:spacing w:after="0" w:line="25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Первичная профсоюзная организация </w:t>
      </w:r>
      <w:hyperlink r:id="rId7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</w:t>
        </w:r>
        <w:proofErr w:type="gramStart"/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У-</w:t>
        </w:r>
        <w:proofErr w:type="gramEnd"/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</w:t>
      </w:r>
      <w:r w:rsidR="00591447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="005914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создана для реализации уставных целей и задач Профсоюза по представительству и защите социально-трудовых, профессиональных прав и интересов членов Профсоюза на уровне ДОУ при взаимодействии с органами государственной власти, органами местного самоуправления, работодателями и их объединениями, общественными и иными организациями.</w:t>
      </w:r>
    </w:p>
    <w:p w:rsidR="005E34DD" w:rsidRPr="00591447" w:rsidRDefault="005E34DD" w:rsidP="00591447">
      <w:pPr>
        <w:spacing w:after="0" w:line="25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1.6. Первичная профсоюзная организация </w:t>
      </w:r>
      <w:hyperlink r:id="rId8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</w:t>
        </w:r>
        <w:proofErr w:type="gramStart"/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У-</w:t>
        </w:r>
        <w:proofErr w:type="gramEnd"/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591447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действует на основании Устава Профсоюза, Положения (устава) соответствующей территориальной организации Профсоюза, настоящего Положения и иных нормативных правовых актов Профсоюза, руководствуется в своей деятельности законодательством Российской Федерации (далее — законодательство РФ), субъектов Российской Федерации (далее — субъект РФ), нормативными правовыми актами органов местного самоуправления, решениями руководящих органов соответствующей территориальной организации Профсоюза и Профсоюза.</w:t>
      </w:r>
    </w:p>
    <w:p w:rsidR="005E34DD" w:rsidRPr="00591447" w:rsidRDefault="005E34DD" w:rsidP="00591447">
      <w:pPr>
        <w:spacing w:after="0" w:line="25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1.7. Первичная профсоюзная организация </w:t>
      </w:r>
      <w:hyperlink r:id="rId9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</w:t>
        </w:r>
        <w:proofErr w:type="gramStart"/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У-</w:t>
        </w:r>
        <w:proofErr w:type="gramEnd"/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591447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="005914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свободно распространяет информацию о своей деятельности, имеет право в соответствии с законодательством РФ на организацию и проведение собраний, митингов, шествий, демонстраций, пикетирования, забастовок и других коллективных действий, используя их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как средство защиты социально-трудовых прав и профессиональных интересов членов Профсоюза.</w:t>
      </w:r>
    </w:p>
    <w:p w:rsidR="005E34DD" w:rsidRPr="00591447" w:rsidRDefault="005E34DD" w:rsidP="00591447">
      <w:pPr>
        <w:spacing w:after="0" w:line="25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1.8. Первичная профсоюзная организация </w:t>
      </w:r>
      <w:hyperlink r:id="rId10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</w:t>
        </w:r>
        <w:proofErr w:type="gramStart"/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У-</w:t>
        </w:r>
        <w:proofErr w:type="gramEnd"/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591447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независима в своей организационной деятельности от органов исполнительной власти, органов местного самоуправления, работодателей и их объединений, политических партий и движений, иных общественных объединений, им не подотчетна и не подконтрольна; строит взаимоотношения с ними на основе социального партнерства, диалога и сотрудничества.</w:t>
      </w:r>
    </w:p>
    <w:p w:rsidR="005E34DD" w:rsidRPr="00591447" w:rsidRDefault="005E34DD" w:rsidP="00591447">
      <w:pPr>
        <w:spacing w:after="0" w:line="25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1.9 Первичная профсоюзная организация </w:t>
      </w:r>
      <w:hyperlink r:id="rId11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</w:t>
        </w:r>
        <w:proofErr w:type="gramStart"/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У-</w:t>
        </w:r>
        <w:proofErr w:type="gramEnd"/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</w:t>
      </w:r>
      <w:r w:rsidR="00591447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="005914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может являться юридическим лицом. Права юридического лица приобретаются в установленном законодательством РФ порядке с момента государственной регистрации. 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ЦЕЛИ И ЗАДАЧИ ПЕРВИЧНОЙ ПРОФСОЮЗНОЙ ОРГАНИЗАЦИИ</w:t>
      </w:r>
    </w:p>
    <w:p w:rsidR="00591447" w:rsidRPr="00591447" w:rsidRDefault="005E34DD" w:rsidP="00591447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Основной целью первичной профсоюзной организации </w:t>
      </w:r>
      <w:hyperlink r:id="rId12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</w:t>
        </w:r>
        <w:proofErr w:type="gramStart"/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У-</w:t>
        </w:r>
        <w:proofErr w:type="gramEnd"/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591447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="005914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реализация уставных целей и задач Профсоюза по представительству и защите индивидуальных и коллективных социально-трудовых, профессиональных прав и интересов членов Профсоюза при взаимодействии с работодателем, его представителями, органами местного самоуправления, общественными и иными организациями </w:t>
      </w:r>
      <w:hyperlink r:id="rId13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МДОУ-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591447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</w:p>
    <w:p w:rsidR="005E34DD" w:rsidRPr="00591447" w:rsidRDefault="005E34DD" w:rsidP="00591447">
      <w:pPr>
        <w:spacing w:after="0" w:line="25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2.2. Задачами первичной профсоюзной организации являются:</w:t>
      </w:r>
    </w:p>
    <w:p w:rsidR="00591447" w:rsidRPr="00591447" w:rsidRDefault="005E34DD" w:rsidP="00591447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учреждения </w:t>
      </w:r>
      <w:hyperlink r:id="rId14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</w:t>
        </w:r>
        <w:proofErr w:type="gramStart"/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У-</w:t>
        </w:r>
        <w:proofErr w:type="gramEnd"/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591447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</w:p>
    <w:p w:rsidR="00591447" w:rsidRPr="00591447" w:rsidRDefault="005E34DD" w:rsidP="00591447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2.2.2. Содействие повышению уровня жизни членов Профсоюза, состоящих на учете в первичной профсоюзной организации </w:t>
      </w:r>
      <w:hyperlink r:id="rId15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</w:t>
        </w:r>
        <w:proofErr w:type="gramStart"/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У-</w:t>
        </w:r>
        <w:proofErr w:type="gramEnd"/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591447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2.2.3. Представительство интересов членов Профсоюза в органах управления  дошкольным учреждением, органах местного самоуправления, общественных и иных организациях.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2.2.4. Обеспечение членов Профсоюза правовой и социальной информацией.</w:t>
      </w:r>
    </w:p>
    <w:p w:rsidR="005E34DD" w:rsidRPr="00591447" w:rsidRDefault="005E34DD" w:rsidP="00591447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2.2.5.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 </w:t>
      </w:r>
      <w:hyperlink r:id="rId16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</w:t>
        </w:r>
        <w:proofErr w:type="gramStart"/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У-</w:t>
        </w:r>
        <w:proofErr w:type="gramEnd"/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591447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, их выборных профсоюзных органов по реализации уставных задач.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2.3. Для достижения уставных целей и задач профсоюзная организация через свои выборные органы:</w:t>
      </w:r>
    </w:p>
    <w:p w:rsidR="005E34DD" w:rsidRPr="00591447" w:rsidRDefault="005E34DD" w:rsidP="00591447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2.3.1. Ведет коллективные переговоры, заключает коллективный договор с работодателем на уровне </w:t>
      </w:r>
      <w:hyperlink r:id="rId17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</w:t>
        </w:r>
        <w:proofErr w:type="gramStart"/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У-</w:t>
        </w:r>
        <w:proofErr w:type="gramEnd"/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</w:t>
      </w:r>
      <w:r w:rsidR="00591447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, содействует его реализации.</w:t>
      </w:r>
    </w:p>
    <w:p w:rsidR="00591447" w:rsidRDefault="00591447" w:rsidP="00591447">
      <w:pPr>
        <w:spacing w:after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1447" w:rsidRPr="00591447" w:rsidRDefault="005E34DD" w:rsidP="00591447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2.3.2. 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социально-экономической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политики, формирования социальных программ на уровне </w:t>
      </w:r>
      <w:hyperlink r:id="rId18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</w:t>
        </w:r>
        <w:proofErr w:type="gramStart"/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У-</w:t>
        </w:r>
        <w:proofErr w:type="gramEnd"/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591447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</w:p>
    <w:p w:rsidR="005E34DD" w:rsidRPr="005E34DD" w:rsidRDefault="005E34DD" w:rsidP="00591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другим вопросам в интересах членов Профсоюза.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2.3.3. Принимает участие в разработке программ занятости, реализации мер по социальной защите работников образования, являющихся членами Профсоюза, высвобождаемых в результате реорганизации, в том числе по повышению квалификации и переподготовке высвобождаемых работников.</w:t>
      </w:r>
    </w:p>
    <w:p w:rsidR="005E34DD" w:rsidRPr="00591447" w:rsidRDefault="005E34DD" w:rsidP="00591447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2.3.4. Осуществляет общественный контроль за соблюдением трудового законодательства, законодательных и иных нормативных правовых актов по охране труда и здоровья, окружающей среды, социальному страхованию и социальному обеспечению, занятости, улучшению жилищных условий и других видов социальной защиты работников на уровне </w:t>
      </w:r>
      <w:hyperlink r:id="rId19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</w:t>
        </w:r>
        <w:proofErr w:type="gramStart"/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У-</w:t>
        </w:r>
        <w:proofErr w:type="gramEnd"/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591447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контроль за выполнением коллективного договора, отраслевого, регионального и иных соглашений.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2.3.5. Участвует в урегулировании коллективных трудовых споров, используя различные формы коллективной защиты социально-трудовых прав и профессиональных интересов членов Профсоюза, вплоть до организации забастовок.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2.3.6. Обращается в органы, рассматривающие трудовые споры, с заявлениями по защите трудовых прав членов Профсоюза, других работников образования.</w:t>
      </w:r>
    </w:p>
    <w:p w:rsidR="005E34DD" w:rsidRPr="00591447" w:rsidRDefault="005E34DD" w:rsidP="00591447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2.3.7. Участвует с другими социальными партнерами на уровне </w:t>
      </w:r>
      <w:hyperlink r:id="rId20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</w:t>
        </w:r>
        <w:proofErr w:type="gramStart"/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У-</w:t>
        </w:r>
        <w:proofErr w:type="gramEnd"/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591447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, муниципального образования в управлении внебюджетными государственными фондами социального страхования, медицинского страхования, пенсионным фондом и другими фондами, формируемыми за счет страховых взносов.</w:t>
      </w:r>
    </w:p>
    <w:p w:rsidR="005E34DD" w:rsidRPr="004D6329" w:rsidRDefault="005E34DD" w:rsidP="004D6329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2.3.8. Изучает уровень жизни педагогических и других работников образования, реализует меры по повышению их жизненного уровня, в том числе через предусмотренные в Профсоюзе кредитные союзы, фонды социальной помощи и защиты, забастовочные фонды; принимает участие в разработке предложений по определению критериев уровня жизни работников, по регулированию доходов членов Профсоюза (оплаты труда, пенсий, других социальных выплат), исходя из действующего законодательства об оплате труда в </w:t>
      </w:r>
      <w:hyperlink r:id="rId21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</w:t>
        </w:r>
        <w:proofErr w:type="gramStart"/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У-</w:t>
        </w:r>
        <w:proofErr w:type="gramEnd"/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591447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="004D63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с учетом прожиточного минимума и роста цен и тарифов на товары и услуги.</w:t>
      </w:r>
    </w:p>
    <w:p w:rsidR="004D6329" w:rsidRPr="00591447" w:rsidRDefault="005E34DD" w:rsidP="004D6329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2.3.9. 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</w:t>
      </w:r>
      <w:hyperlink r:id="rId22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</w:t>
        </w:r>
        <w:proofErr w:type="gramStart"/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У-</w:t>
        </w:r>
        <w:proofErr w:type="gramEnd"/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4D6329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2.3.10. Организует оздоровительные и культурно-просветительные мероприятия для членов Профсоюза и их семей, взаимодействует с органами местного самоуправления, общественными объединениями по развитию санаторно-курортного лечения работников, организации туризма, массовой физической культуры.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2.3.11. Оказывает методическую, консультационную, юридическую и материальную помощь членам Профсоюза.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2.3.12. Осуществляет обучение профсоюзного актива, правовое обучение членов Профсоюза.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2.3.13. Организует прием в Профсоюз и учет членов Профсоюза, осуществляет организационные мероприятия по повышению мотивации профсоюзного членства.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2.3.14. Участвует в избирательных кампаниях в соответствии с федеральными законами и законами субъекта РФ.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2.3.15. Осуществляет иные виды деятельности, вытекающие из норм Устава Профсоюза и не противоречащие законодательству РФ.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СТРУКТУРА, ОРГАНИЗАЦИОННЫЕ ОСНОВЫ ДЕЯТЕЛЬНОСТИ ПЕРВИЧНОЙ ПРОФСОЮЗНОЙ ОРГАНИЗАЦИИ УЧРЕЖДЕНИЯ ОБРАЗОВАНИЯ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3.1. В соответствии с Уставом Профсоюза первичная профсоюзная организация ДОУ самостоятельно определяет свою структуру.</w:t>
      </w:r>
    </w:p>
    <w:p w:rsidR="005E34DD" w:rsidRPr="004D6329" w:rsidRDefault="005E34DD" w:rsidP="004D6329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 Для более полного выражения, реализации и защиты интересов членов Профсоюза, представляющих различные профессиональные группы, в структуре первичной профсоюзной организации </w:t>
      </w:r>
      <w:hyperlink r:id="rId23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</w:t>
        </w:r>
        <w:proofErr w:type="gramStart"/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У-</w:t>
        </w:r>
        <w:proofErr w:type="gramEnd"/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4D6329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="004D63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могут создаваться профсоюзные группы. </w:t>
      </w:r>
    </w:p>
    <w:p w:rsidR="005E34DD" w:rsidRPr="004D6329" w:rsidRDefault="005E34DD" w:rsidP="004D6329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В первичной профсоюзной организации </w:t>
      </w:r>
      <w:hyperlink r:id="rId24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</w:t>
        </w:r>
        <w:proofErr w:type="gramStart"/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У-</w:t>
        </w:r>
        <w:proofErr w:type="gramEnd"/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4D6329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реализуется единый уставной порядок приема в Профсоюз и выхода из Профсоюза:</w:t>
      </w:r>
    </w:p>
    <w:p w:rsidR="005E34DD" w:rsidRPr="004D6329" w:rsidRDefault="005E34DD" w:rsidP="004D6329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3.3.1. Прием в Профсоюз осуществляется по личному заявлению, поданному в профсоюзный комитет первичной профсоюзной организации </w:t>
      </w:r>
      <w:hyperlink r:id="rId25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</w:t>
        </w:r>
        <w:proofErr w:type="gramStart"/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У-</w:t>
        </w:r>
        <w:proofErr w:type="gramEnd"/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4D6329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="004D63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приема в Профсоюз исчисляется со дня подачи заявления. Одновременно с заявлением о вступлении в Профсоюз вступающий подает заявление  о безналичной уплате членского профсоюзного взноса.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3.3.2. Работнику, принятому в Профсоюз, выдается членский билет единого образца, который хранится у члена Профсоюза.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3.3.3. Член Профсоюза не может одновременно состоять в других профсоюзах по основному месту работы.</w:t>
      </w:r>
    </w:p>
    <w:p w:rsidR="005E34DD" w:rsidRPr="004D6329" w:rsidRDefault="005E34DD" w:rsidP="004D6329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3.3.4. Член Профсоюза вправе выйти из Профсоюза, подав письменное заявление в профсоюзный комитет первичной профсоюзной организации </w:t>
      </w:r>
      <w:hyperlink r:id="rId26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</w:t>
        </w:r>
        <w:proofErr w:type="gramStart"/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У-</w:t>
        </w:r>
        <w:proofErr w:type="gramEnd"/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4D6329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Заявление регистрируется в профсоюзном комитете в день его подачи, и дата подачи заявления считается датой прекращения членства в Профсоюзе. </w:t>
      </w:r>
      <w:proofErr w:type="gramStart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Выбывающий из Профсоюза подает письменное заявление  о прекращении взимания с него членского профсоюзного взноса.</w:t>
      </w:r>
      <w:proofErr w:type="gramEnd"/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Учет членов Профсоюза осуществляется в профсоюзном комитете в форме журнала или по учетным карточкам установленного образца. 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3.5. Члены Профсоюза приобретают права и </w:t>
      </w:r>
      <w:proofErr w:type="gramStart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несут обязанности</w:t>
      </w:r>
      <w:proofErr w:type="gramEnd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со статьями 13, 14 Устава Профсоюза.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3.6 Сбор вступительных  и членских профсоюзных взносов осуществляется как в форме безналичной уплаты в порядке и на условиях, определенных в соответствии со статьей 28 Федерального закона « О профессиональных союзах, их правах и гарантиях деятельности», коллективным договором, так и по ведомости установленного образца.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и условия предоставления члену Профсоюза льгот, действующих в первичной профсоюзной организации, устанавливаются профсоюзным комитетом с учетом стажа профсоюзного членства.</w:t>
      </w:r>
    </w:p>
    <w:p w:rsidR="004D6329" w:rsidRPr="00591447" w:rsidRDefault="005E34DD" w:rsidP="004D6329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3.7. Отчеты и выборы профсоюзных органов в первичной профсоюзной организации </w:t>
      </w:r>
      <w:hyperlink r:id="rId27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</w:t>
        </w:r>
        <w:proofErr w:type="gramStart"/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У-</w:t>
        </w:r>
        <w:proofErr w:type="gramEnd"/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4D6329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проводятся в следующие сроки: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 — профсоюзного комитета — один раз в 2-3 года;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— ревизионной комиссии — один раз в 2-3 года;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председателя первичной профсоюзной организации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один раз в 2-3 года.</w:t>
      </w:r>
    </w:p>
    <w:p w:rsidR="005E34DD" w:rsidRPr="004D6329" w:rsidRDefault="005E34DD" w:rsidP="004D6329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3.8. Выборы профсоюзного комитета, ревизионной комиссии, председателя первичной профсоюзной организации  </w:t>
      </w:r>
      <w:hyperlink r:id="rId28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</w:t>
        </w:r>
        <w:proofErr w:type="gramStart"/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У-</w:t>
        </w:r>
        <w:proofErr w:type="gramEnd"/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4D6329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="004D63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проводятся в единые сроки, определяемые выборным профсоюзным органом соответствующей территориальной организации Профсоюза, а в структурных подразделениях — в единые сроки, определяемые профсоюзным комитетом.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РУКОВОДЯЩИЕ ОРГАНЫ ПЕРВИЧНОЙ ПРОФСОЮЗНОЙ ОРГАНИЗАЦИИ</w:t>
      </w:r>
    </w:p>
    <w:p w:rsidR="004D6329" w:rsidRPr="00591447" w:rsidRDefault="005E34DD" w:rsidP="004D6329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Руководящими органами первичной профсоюзной организации </w:t>
      </w:r>
      <w:hyperlink r:id="rId29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4D6329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="004D63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являются: собрание, профсоюзный комитет первичной профсоюзной организации </w:t>
      </w:r>
      <w:hyperlink r:id="rId30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</w:t>
        </w:r>
        <w:proofErr w:type="gramStart"/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У-</w:t>
        </w:r>
        <w:proofErr w:type="gramEnd"/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4D6329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="004D63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первичной профсоюзной организации </w:t>
      </w:r>
      <w:hyperlink r:id="rId31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МДОУ-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4D6329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="004D632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5E34DD" w:rsidRPr="004D6329" w:rsidRDefault="005E34DD" w:rsidP="004D6329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Контрольно-ревизионным органом первичной профсоюзной организации </w:t>
      </w:r>
      <w:hyperlink r:id="rId32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4D6329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="004D63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ревизионная комиссия первичной профсоюзной организации </w:t>
      </w:r>
      <w:hyperlink r:id="rId33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4D6329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4.3. Высшим руководящим органом первичной профсоюзной организации ДОУ является собрание, которое созывается по мере необходимости, но не реже одного раза в 2-3 года. </w:t>
      </w:r>
      <w:r w:rsidRPr="005E3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Собрание:</w:t>
      </w:r>
    </w:p>
    <w:p w:rsidR="005E34DD" w:rsidRPr="004D6329" w:rsidRDefault="005E34DD" w:rsidP="004D6329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4.3.1. Утверждает Положение о первичной профсоюзной организации </w:t>
      </w:r>
      <w:hyperlink r:id="rId34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4D6329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, вносит в него изменения и дополнения.</w:t>
      </w:r>
    </w:p>
    <w:p w:rsidR="005E34DD" w:rsidRPr="004D6329" w:rsidRDefault="005E34DD" w:rsidP="004D6329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4.3.2. Вырабатывает приоритетные направления деятельности и определяет задачи первичной профсоюзной организации </w:t>
      </w:r>
      <w:hyperlink r:id="rId35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4D6329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="004D63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предстоящий период, вытекающие из уставных целей и задач Профсоюза, решений выборных профсоюзных органов.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4.3.3. Формирует предложения и требования к работодателю, соответствующим органам местного самоуправления об улучшении условий труда, социально-экономического положения и уровня жизни педагогических и других работников образования.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4.3.4. Принимает решения о выдвижении коллективных требований, проведении или участии в коллективных акциях Профсоюза по защите социально-трудовых прав и профессиональных интересов членов Профсоюза.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4.3.5. Принимает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4D6329" w:rsidRPr="00591447" w:rsidRDefault="005E34DD" w:rsidP="004D6329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4.3.6. Избирает председателя первичной профсоюзной организации </w:t>
      </w:r>
      <w:hyperlink r:id="rId36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4D6329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34DD" w:rsidRPr="004D6329" w:rsidRDefault="005E34DD" w:rsidP="004D6329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4.3.7. Утверждает количественный и избирает персональный состав профсоюзного комитета и ревизионной комиссии первичной профсоюзной организации </w:t>
      </w:r>
      <w:hyperlink r:id="rId37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4D6329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4.3.8. Заслушивает отчет и дает оценку деятельности профсоюзному комитету.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4.3.9. Заслушивает и утверждает отчет ревизионной комиссии.</w:t>
      </w:r>
    </w:p>
    <w:p w:rsidR="004D6329" w:rsidRPr="00591447" w:rsidRDefault="005E34DD" w:rsidP="004D6329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4.3.10</w:t>
      </w:r>
      <w:proofErr w:type="gramStart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збирает казначея первичной профсоюзной организации </w:t>
      </w:r>
      <w:hyperlink r:id="rId38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4D6329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.4.3.11</w:t>
      </w:r>
      <w:proofErr w:type="gramStart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збирает делегатов на конференцию соответствующей территориальной организации Профсоюза, делегирует своих представителей в состав соответствующего территориального комитета организации Профсоюза.</w:t>
      </w:r>
    </w:p>
    <w:p w:rsidR="005E34DD" w:rsidRPr="004D6329" w:rsidRDefault="005E34DD" w:rsidP="004D6329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4.3.12</w:t>
      </w:r>
      <w:proofErr w:type="gramStart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proofErr w:type="gramEnd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тверждает смету первичной профсоюзной организации </w:t>
      </w:r>
      <w:hyperlink r:id="rId39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4D6329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34DD" w:rsidRPr="004D6329" w:rsidRDefault="005E34DD" w:rsidP="004D6329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4.3.13</w:t>
      </w:r>
      <w:proofErr w:type="gramStart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proofErr w:type="gramEnd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тверждает смету первичной профсоюзной организации </w:t>
      </w:r>
      <w:hyperlink r:id="rId40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4D6329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4.3.14. Решает иные вопросы, вытекающие из уставных целей и задач Профсоюза, в пределах своих полномочий.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4.4. Собрание может делегировать отдельные свои полномочия профсоюзному комитету.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4.5. Дата созыва и повестка дня собрания сообщаются членам Профсоюза не позднее, чем за 15 дней до начала работы собрания.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4.6. Собрание считается правомочным (имеет кворум) при участии в нем более половины членов Профсоюза, состоящих на профсоюзном учете.</w:t>
      </w:r>
    </w:p>
    <w:p w:rsidR="005E34DD" w:rsidRPr="00C95D21" w:rsidRDefault="005E34DD" w:rsidP="00C95D21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4.7. Регламент и форма голосования (открытое, тайное) определяются собранием. Решение собрания принимается в форме постановления. Решение собрания считается принятым, если за него проголосовало более половины членов Профсоюза, принимающих участие в голосовании, при наличии кворума, если иное не предусмотрено Положением первичной профсоюзной организации </w:t>
      </w:r>
      <w:hyperlink r:id="rId41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C95D21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собрания протоколируется.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4.8. Собрание не вправе принимать решения по вопросам, относящимся к компетенции выборных профсоюзных органов вышестоящих организаций Профсоюза.</w:t>
      </w:r>
    </w:p>
    <w:p w:rsidR="005E34DD" w:rsidRPr="00C95D21" w:rsidRDefault="005E34DD" w:rsidP="00C95D21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4.9. В соответствии с пунктом 30 Устава Профсоюза может созываться внеочередное собрание первичной профсоюзной организации </w:t>
      </w:r>
      <w:hyperlink r:id="rId42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C95D21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Внеочередное собрание созывается: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-по инициативе профсоюзного комитета;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-по требованию не менее чем одной трети членов Профсоюза, состоящих на профсоюзном учете;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-по решению Президиума территориального комитета соответствующей территориальной организации Профсоюза.</w:t>
      </w:r>
    </w:p>
    <w:p w:rsidR="005E34DD" w:rsidRPr="00C95D21" w:rsidRDefault="005E34DD" w:rsidP="00C95D21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Повестка дня и дата проведения внеочередного собрания первичной профсоюзной организации </w:t>
      </w:r>
      <w:hyperlink r:id="rId43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</w:t>
        </w:r>
        <w:proofErr w:type="gramStart"/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У-</w:t>
        </w:r>
        <w:proofErr w:type="gramEnd"/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C95D21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="00C95D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объявляется не позднее, чем за 15 дней.</w:t>
      </w:r>
    </w:p>
    <w:p w:rsidR="005E34DD" w:rsidRPr="00C95D21" w:rsidRDefault="005E34DD" w:rsidP="00C95D21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4.10 Основанием для проведения досрочных выборов, досрочного прекращения полномочий профсоюзного комитета, председателя первичной профсоюзной организации </w:t>
      </w:r>
      <w:hyperlink r:id="rId44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C95D21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="00C95D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стать нарушение действующего законодательства и (или) Устава Профсоюза.</w:t>
      </w:r>
    </w:p>
    <w:p w:rsidR="005E34DD" w:rsidRPr="00C95D21" w:rsidRDefault="005E34DD" w:rsidP="00C95D21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4.11. В период между собраниями постоянно действующим выборным коллегиальным органом первичной профсоюзной организации </w:t>
      </w:r>
      <w:hyperlink r:id="rId45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C95D21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профсоюзный комитет. Срок полномочий профсоюзного комитета 2-3 года. </w:t>
      </w:r>
      <w:r w:rsidRPr="005E3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Профсоюзный комитет: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4.11.1. Осуществляет руководство и текущую деятельность первичной профсоюзной организации в период между собраниями, обеспечивает выполнение решений выборных профсоюзных органов соответствующих вышестоящих территориальных организаций Профсоюза.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4.11.2. Созывает профсоюзное собрание.</w:t>
      </w:r>
    </w:p>
    <w:p w:rsidR="005E34DD" w:rsidRPr="00C95D21" w:rsidRDefault="005E34DD" w:rsidP="00C95D21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4.11.3. Представляет и защищает социально-трудовые права и профессиональные интересы членов Профсоюза в отношениях с работодателем (администрацией </w:t>
      </w:r>
      <w:hyperlink r:id="rId46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C95D21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), а также при необходимости в органах местного самоуправления.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4.11.4. Принимает решение о вступлении в коллективные переговоры с работодателем по заключению коллективного договора.</w:t>
      </w:r>
    </w:p>
    <w:p w:rsidR="005E34DD" w:rsidRPr="00C95D21" w:rsidRDefault="005E34DD" w:rsidP="00C95D21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4.11.5. Является полномочным органом Профсоюза при ведении коллективных переговоров с работодателем (администрацией </w:t>
      </w:r>
      <w:hyperlink r:id="rId47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C95D21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) и заключении от имени трудового коллектива коллективного договора.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4.11.6. Организует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обсуждение.</w:t>
      </w:r>
    </w:p>
    <w:p w:rsidR="005E34DD" w:rsidRPr="00C95D21" w:rsidRDefault="005E34DD" w:rsidP="00C95D21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4.11.7. На равноправной основе с работодателем (администрацией  </w:t>
      </w:r>
      <w:hyperlink r:id="rId48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C95D21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) образует комиссию для ведения коллективных переговоров, при необходимости —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4.11.8. 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— забастовок в установленном законодательством РФ порядке.</w:t>
      </w:r>
    </w:p>
    <w:p w:rsidR="005E34DD" w:rsidRPr="00C95D21" w:rsidRDefault="005E34DD" w:rsidP="00C95D21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4.11.9. Инициирует проведение общего собрания трудового коллектива  </w:t>
      </w:r>
      <w:hyperlink r:id="rId49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C95D21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="00C95D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образования для принятия коллективного договора, подписывает по его поручению коллективный договор и осуществляет </w:t>
      </w:r>
      <w:proofErr w:type="gramStart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выполнением.</w:t>
      </w:r>
    </w:p>
    <w:p w:rsidR="00C95D21" w:rsidRDefault="005E34DD" w:rsidP="00C95D21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4.11.10. Осуществляет </w:t>
      </w:r>
      <w:proofErr w:type="gramStart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 за</w:t>
      </w:r>
      <w:proofErr w:type="gramEnd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в </w:t>
      </w:r>
      <w:hyperlink r:id="rId50" w:history="1"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C95D21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</w:t>
      </w:r>
    </w:p>
    <w:p w:rsidR="005E34DD" w:rsidRPr="00C95D21" w:rsidRDefault="00C95D21" w:rsidP="00C95D21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п. Полетаево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E34DD"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4.11.11. Согласовывает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5E34DD" w:rsidRPr="00C95D21" w:rsidRDefault="005E34DD" w:rsidP="00C95D21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4.11.12. Осуществляет общественный </w:t>
      </w:r>
      <w:proofErr w:type="gramStart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работодателем норм и правил охраны труда в</w:t>
      </w:r>
      <w:r w:rsidR="001E5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51" w:history="1"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 w:rsidR="001E5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C95D21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 </w:t>
      </w:r>
      <w:hyperlink r:id="rId52" w:history="1"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 w:rsidR="001E5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C95D21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4.11.13. Осуществляет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4.11.14. Обеспечивает профсоюзный </w:t>
      </w:r>
      <w:proofErr w:type="gramStart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правильным начислением и своевременной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4.11.15. </w:t>
      </w:r>
      <w:proofErr w:type="gramStart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контроль за предоставлением работодателем своевременной информации о возможных увольнениях работников, соблюдением установленных законодательством РФ социальных гарантий в случае сокращения численности или штатов, осуществляет контроль за выплатой компенсаций, пособий и их индексацией; принимает в установленном порядке меры по защите прав и интересов высвобождаемых работников — членов Профсоюза перед работодателем и в суде.</w:t>
      </w:r>
      <w:proofErr w:type="gramEnd"/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4.11.16. Формирует комиссии, избирает уполномоченных по охране труда, руководит их работой.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4.11.17. Заслушивает информацию работодателя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4.11.18. Обращается в судебные органы с исковыми заявлениями в защиту трудовых прав членов Профсоюза по их просьбе или по собственной инициативе.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4.11.19. Проводит по взаимной договоренности с работодателем совместные заседания для обсуждения актуальных проблем жизни трудового коллектива и координации общих усилий по их разрешению.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4.11.20. Информирует членов Профсоюза о своей работе, деятельности выборных профсоюзных органов вышестоящих организаций Профсоюза.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4.11.21</w:t>
      </w:r>
      <w:proofErr w:type="gramStart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proofErr w:type="gramEnd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ешает вопрос о безналичной уплате членских профсоюзных взносов, организовывает сбор вступительных и членских профсоюзных взносов и их поступление на соответствующие счета территориальных организаций Профсоюза.</w:t>
      </w:r>
    </w:p>
    <w:p w:rsidR="005E34DD" w:rsidRPr="00C95D21" w:rsidRDefault="005E34DD" w:rsidP="00C95D21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4.11.22. Распоряжается финансовыми средствами первичной профсоюзной организации </w:t>
      </w:r>
      <w:hyperlink r:id="rId53" w:history="1"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 w:rsidR="001E5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C95D21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="00C95D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утвержденной сметой.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4.11.23. Организует прием в Профсоюз новых членов, выдачу профсоюзных билетов, ведет учет членов Профсоюза, организует статистическую отчетность в соответствии с формами, утверждаемыми ЦК Профсоюза.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4.11.24</w:t>
      </w:r>
      <w:r w:rsidR="001E54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:rsidR="005E34DD" w:rsidRPr="00C95D21" w:rsidRDefault="005E34DD" w:rsidP="00C95D21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4.11.25. По предложению председателя первичной профсоюзной организации избирает заместителя (заместителей) председателя первичной профсоюзной организации </w:t>
      </w:r>
      <w:hyperlink r:id="rId54" w:history="1"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 w:rsidR="001E5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C95D21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 они не избраны на собрании.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4.11.26</w:t>
      </w:r>
      <w:proofErr w:type="gramStart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D443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необходимости рассматривает акты и принимает решения по результатам работы ревизионной комиссии.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4.11.27</w:t>
      </w:r>
      <w:proofErr w:type="gramStart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 Уставом Профсоюза созывает внеочередное собрание.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4.11.28</w:t>
      </w:r>
      <w:proofErr w:type="gramStart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proofErr w:type="gramEnd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еализует иные полномочия, в том числе и делегированные ему профсоюзным собранием.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4.12. Заседания профсоюзного комитета проводятся по мере необходимости, но не реже одного раз в месяц. 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 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</w:t>
      </w:r>
    </w:p>
    <w:p w:rsidR="00C95D21" w:rsidRPr="00591447" w:rsidRDefault="005E34DD" w:rsidP="00C95D21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4.13. 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 </w:t>
      </w:r>
      <w:hyperlink r:id="rId55" w:history="1"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 w:rsidR="001E5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C95D21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первичной профсоюзной организации избирается на срок полномочий профсоюзного комитета.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Председатель первичной профсоюзной организации:</w:t>
      </w:r>
    </w:p>
    <w:p w:rsidR="005E34DD" w:rsidRPr="00C95D21" w:rsidRDefault="005E34DD" w:rsidP="00C95D21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4.13.1. Осуществляет без доверенности действия от имени первичной профсоюзной организации</w:t>
      </w:r>
      <w:r w:rsidR="001E5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56" w:history="1"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 w:rsidR="001E5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C95D21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="00C95D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представляет интересы членов Профсоюза по вопросам, связанным с уставной деятельностью, перед работодателем, а также в органах управления учреждения образования и иных организациях.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4.13.2. Организует текущую деятельность первичной профсоюзной организации, профсоюзного комитета по выполнению уставных задач, решений руководящих органов первичной, соответствующей территориальной организации Профсоюза и Профсоюза.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4.13.3. Организует выполнение решений профсоюзных собраний, профсоюзного комитета, выборных органов соответствующей территориальной организации Профсоюза.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4.13.4. Председательствует на профсоюзном собрании, ведет заседание профсоюзного комитета.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4.13.5. Созывает заседания и организует работу профсоюзного комитета, подписывает постановления и протоколы профсоюзного собрания и заседаний профсоюзного комитета.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4.13.6. Организует финансовую работу, работу по приему новых членов в Профсоюз, поступление профсоюзных средств на счета соответствующих вышестоящих организаций Профсоюза.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4.13.7. 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4.13.8. Делает в необходимых случаях заявления, направляет обращения и ходатайства от имени первичной профсоюзной организации и профсоюзного комитета.</w:t>
      </w:r>
    </w:p>
    <w:p w:rsidR="00C95D21" w:rsidRPr="00591447" w:rsidRDefault="005E34DD" w:rsidP="00C95D21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4.13.9. Организует делопроизводство и текущее хранение документов первичной профсоюзной организации </w:t>
      </w:r>
      <w:hyperlink r:id="rId57" w:history="1"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 w:rsidR="001E5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C95D21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4.13.10. Реализует иные полномочия, делегированные профсоюзным собранием, профсоюзным комитетом.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4.14. Председатель первичной профсоюзной организации подотчетен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 РЕВИЗИОННАЯ КОМИССИЯ ПЕРВИЧНОЙ ПРОФСОЮЗНОЙ ОРГАНИЗАЦИИ</w:t>
      </w:r>
    </w:p>
    <w:p w:rsidR="005E34DD" w:rsidRPr="00C95D21" w:rsidRDefault="005E34DD" w:rsidP="00C95D21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5.1. Ревизионная комиссия первичной профсоюзной организации</w:t>
      </w:r>
      <w:r w:rsidR="001E5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58" w:history="1"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 w:rsidR="001E5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C95D21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="00C95D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самостоятельным органом, избираемым на собрании одновременно с профсоюзным комитетом и на тот же срок полномочий.</w:t>
      </w:r>
    </w:p>
    <w:p w:rsidR="005E34DD" w:rsidRPr="005E34DD" w:rsidRDefault="005E34DD" w:rsidP="00791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5.2. В своей деятельности ревизионная комиссия подотчетна профсоюзному собранию и руководствуется Примерным положением о ревизионной комиссии первичной профсоюзной организации, утвержденным Президиумом ЦК Профсоюза, и настоящим Положением.</w:t>
      </w:r>
    </w:p>
    <w:p w:rsidR="005E34DD" w:rsidRPr="005E34DD" w:rsidRDefault="005E34DD" w:rsidP="00791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5.3 Ревизионная комиссия проводит проверки финансовой деятельности профсоюзного комитета не реже 1 раза в год. При необходимости копия акта ревизионной комиссии представляется в выборный профсоюзный орган соответствующей вышестоящей территориальной организации Профсоюза.</w:t>
      </w:r>
    </w:p>
    <w:p w:rsidR="005E34DD" w:rsidRPr="005E34DD" w:rsidRDefault="005E34DD" w:rsidP="00791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5.3. Член ревизионной комиссии не может одновременно являться членом профсоюзного комитета.</w:t>
      </w:r>
    </w:p>
    <w:p w:rsidR="005E34DD" w:rsidRPr="005E34DD" w:rsidRDefault="005E34DD" w:rsidP="00791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5.4. Ревизионная комиссия избирает из своего состава председателя и заместителя (заместителей).</w:t>
      </w:r>
    </w:p>
    <w:p w:rsidR="005E34DD" w:rsidRPr="005E34DD" w:rsidRDefault="005E34DD" w:rsidP="00791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5.5 Председатель ревизионной комиссии участвует в работе профсоюзного комитета с правом совещательного голоса.</w:t>
      </w:r>
    </w:p>
    <w:p w:rsidR="005E34DD" w:rsidRPr="005E34DD" w:rsidRDefault="005E34DD" w:rsidP="00791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5.5. Разногласия между ревизионной комиссией и профсоюзным комитетом рассматриваются и разрешаются собранием первичной профсоюзной организации ДОУ   или президиумом выборного органа соответствующей территориальной организации Профсоюза.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 ИМУЩЕСТВО ПЕРВИЧНОЙ ПРОФСОЮЗНОЙ ОРГАНИЗАЦИИ</w:t>
      </w:r>
    </w:p>
    <w:p w:rsidR="005E34DD" w:rsidRPr="00C95D21" w:rsidRDefault="005E34DD" w:rsidP="00C95D21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6.1. Права и обязанности первичной профсоюзной организации </w:t>
      </w:r>
      <w:hyperlink r:id="rId59" w:history="1"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 w:rsidR="001E5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C95D21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="00C95D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первичной профсоюзной организации </w:t>
      </w:r>
      <w:hyperlink r:id="rId60" w:history="1"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 w:rsidR="001E5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C95D21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, Положением (уставом) территориальной организации Профсоюза и Уставом Профсоюза.</w:t>
      </w:r>
    </w:p>
    <w:p w:rsidR="005E34DD" w:rsidRPr="00C95D21" w:rsidRDefault="005E34DD" w:rsidP="00C95D21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6.2. Имущество первичной профсоюзной организации  </w:t>
      </w:r>
      <w:hyperlink r:id="rId61" w:history="1"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 w:rsidR="001E5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C95D21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="00C95D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образуется из вступительных и ежемесячных членских профсоюзных взносов в соответствии с пунктами 52 и 53 Устава Профсоюза.</w:t>
      </w:r>
    </w:p>
    <w:p w:rsidR="005E34DD" w:rsidRPr="00C95D21" w:rsidRDefault="005E34DD" w:rsidP="00C95D21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Средства и доходы, полученные от предпринимательской и иной деятельности, направляются на цели, определенные Уставом Профсоюза и Положением первичной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профсоюзной организации </w:t>
      </w:r>
      <w:hyperlink r:id="rId62" w:history="1"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 w:rsidR="001E5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C95D21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proofErr w:type="gramStart"/>
      <w:r w:rsidR="00C95D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не подлежат перераспределению между членами Профсоюза.</w:t>
      </w:r>
    </w:p>
    <w:p w:rsidR="005E34DD" w:rsidRPr="005E34DD" w:rsidRDefault="005E34DD" w:rsidP="00791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6.3. Имущество, в том числе финансовые средства первичной профсоюзной организации ДОУ, являются единой и неделимой собственностью Профсоюза.</w:t>
      </w:r>
    </w:p>
    <w:p w:rsidR="005E34DD" w:rsidRPr="005E34DD" w:rsidRDefault="005E34DD" w:rsidP="00791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Профсоюза не </w:t>
      </w:r>
      <w:r w:rsidR="00ED443E"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сохраняют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 на переданное ими в собственность Профсоюза имущество, в том числе на членские профсоюзные взносы.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средств, направляемых на осуществление деятельности первичной профсоюзной организации, устанавливается в соответствии с пунктом 53 Устава Профсоюза. Расходы средств первичной профсоюзной организации осуществляются на основе сметы, утверждаемой на календарный год.</w:t>
      </w:r>
    </w:p>
    <w:p w:rsidR="005E34DD" w:rsidRPr="00C95D21" w:rsidRDefault="005E34DD" w:rsidP="00C95D21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="001E54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Первичная профсоюзная организация </w:t>
      </w:r>
      <w:hyperlink r:id="rId63" w:history="1"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 w:rsidR="001E5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C95D21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="001E54A3"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обладать имуществом Профсоюза на правах оперативного управления, иметь счета в банках и печать установленного в Профсоюзе образца.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профсоюза, состоящие на учете в первичной профсоюзной организации, не отвечают по обязательствам первичной организации Профсоюза, а первичная профсоюзная организация е отвечает по обязательствам членов Профсоюза, состоящих на учете в первичной профсоюзной организации.</w:t>
      </w:r>
    </w:p>
    <w:p w:rsidR="001E54A3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5E3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РЕОРГАНИЗАЦИЯ И ЛИКВИДАЦИЯ ПЕРВИЧНОЙ ПРОФСОЮЗНОЙ ОРГАНИЗАЦИИ </w:t>
      </w:r>
    </w:p>
    <w:p w:rsidR="00C95D21" w:rsidRPr="00591447" w:rsidRDefault="00A21594" w:rsidP="00C95D21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hyperlink r:id="rId64" w:history="1"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</w:t>
        </w:r>
        <w:proofErr w:type="gramStart"/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У-</w:t>
        </w:r>
        <w:proofErr w:type="gramEnd"/>
      </w:hyperlink>
      <w:r w:rsidR="001E5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C95D21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</w:p>
    <w:p w:rsidR="005E34DD" w:rsidRPr="00C95D21" w:rsidRDefault="005E34DD" w:rsidP="00C95D21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7.1 Решение о реорганизации и ликвидации первичной профсоюзной организации </w:t>
      </w:r>
      <w:hyperlink r:id="rId65" w:history="1"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 w:rsidR="001E5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C95D21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="00C95D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принимается собранием по согласованию с выборным профсоюзным органом вышестоящей территориальной организации Профсоюза.</w:t>
      </w:r>
    </w:p>
    <w:p w:rsidR="005E34DD" w:rsidRPr="00C95D21" w:rsidRDefault="005E34DD" w:rsidP="00C95D21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Реорганизация или ликвидация  первичной профсоюзной организации </w:t>
      </w:r>
      <w:hyperlink r:id="rId66" w:history="1"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 w:rsidR="001E5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C95D21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="00C95D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осуществляться как по инициативе собрания первичной профсоюзной организации, так и по инициативе Президиума выборного профсоюзного органа соответствующей территориальной организации Профсоюза. Решение собрания считается принятым, если за него проголосовало не менее двух третей членов Профсоюза, принимавших участие в голосовании, при наличии кворума.</w:t>
      </w:r>
    </w:p>
    <w:p w:rsidR="005E34DD" w:rsidRPr="00C95D21" w:rsidRDefault="005E34DD" w:rsidP="00C95D21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7.2</w:t>
      </w:r>
      <w:proofErr w:type="gramStart"/>
      <w:r w:rsidR="001E5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случае принятия решения о ликвидации первичной профсоюзной организации </w:t>
      </w:r>
      <w:hyperlink r:id="rId67" w:history="1"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 w:rsidR="001E5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C95D21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="00C95D2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имущество, оставшееся после ликвидации организации направляется на цели, предусмотренные Уставом Профсоюза и </w:t>
      </w:r>
      <w:r w:rsidR="00C95D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определяемые решениями собрания и Президиума выборного профсоюзного органа соответствующей вышестоящей территориальной организации Профсоюза.</w:t>
      </w:r>
    </w:p>
    <w:p w:rsidR="005E34DD" w:rsidRPr="005E34DD" w:rsidRDefault="005E34DD" w:rsidP="00791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</w:t>
      </w:r>
      <w:r w:rsidRPr="005E3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5E3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ЗАКЛЮЧИТЕЛЬНЫЕ ПОЛОЖЕНИЯ</w:t>
      </w:r>
    </w:p>
    <w:p w:rsidR="005E34DD" w:rsidRPr="00C95D21" w:rsidRDefault="005E34DD" w:rsidP="00C95D21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8.1. Первичная профсоюзная организация</w:t>
      </w:r>
      <w:r w:rsidR="001E5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8" w:history="1"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МДОУ</w:t>
        </w:r>
        <w:r w:rsidR="00ED443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-</w:t>
        </w:r>
      </w:hyperlink>
      <w:r w:rsidR="001E5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C95D21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="00C95D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учет и сохранность своих документов, а также передачу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профсоюзной организации.</w:t>
      </w:r>
    </w:p>
    <w:p w:rsidR="00C95D21" w:rsidRDefault="005E34DD" w:rsidP="00C95D21">
      <w:pPr>
        <w:spacing w:after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8.2 Местонахождение руководящих органов первичной профсоюзной организации </w:t>
      </w:r>
      <w:hyperlink r:id="rId69" w:history="1"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МДО</w:t>
        </w:r>
        <w:proofErr w:type="gramStart"/>
        <w:r w:rsidR="001E54A3" w:rsidRPr="005E34D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У-</w:t>
        </w:r>
        <w:proofErr w:type="gramEnd"/>
      </w:hyperlink>
      <w:r w:rsidR="001E5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</w:t>
      </w:r>
      <w:r w:rsidR="00C95D21" w:rsidRPr="005914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№10 п. Полетаево</w:t>
      </w:r>
      <w:r w:rsidR="00C95D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E54A3">
        <w:rPr>
          <w:rFonts w:ascii="Times New Roman" w:eastAsia="Times New Roman" w:hAnsi="Times New Roman" w:cs="Times New Roman"/>
          <w:color w:val="000000"/>
          <w:sz w:val="24"/>
          <w:szCs w:val="24"/>
        </w:rPr>
        <w:t>Челяби</w:t>
      </w:r>
      <w:r w:rsidR="00C95D21">
        <w:rPr>
          <w:rFonts w:ascii="Times New Roman" w:eastAsia="Times New Roman" w:hAnsi="Times New Roman" w:cs="Times New Roman"/>
          <w:color w:val="000000"/>
          <w:sz w:val="24"/>
          <w:szCs w:val="24"/>
        </w:rPr>
        <w:t>нская область Сосновский район</w:t>
      </w:r>
      <w:r w:rsidR="00C95D21" w:rsidRPr="00C95D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5E34DD" w:rsidRPr="00C95D21" w:rsidRDefault="00C95D21" w:rsidP="00C95D21">
      <w:pPr>
        <w:spacing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GoBack"/>
      <w:bookmarkEnd w:id="1"/>
      <w:r w:rsidRPr="00C95D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п. Полетаево, ул. Пионерская, д. 34</w:t>
      </w:r>
    </w:p>
    <w:p w:rsidR="00FC713C" w:rsidRDefault="00FC713C"/>
    <w:sectPr w:rsidR="00FC713C" w:rsidSect="00FC7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DD"/>
    <w:rsid w:val="000009A3"/>
    <w:rsid w:val="0000112C"/>
    <w:rsid w:val="0000165B"/>
    <w:rsid w:val="00006D07"/>
    <w:rsid w:val="0000791A"/>
    <w:rsid w:val="00012B4F"/>
    <w:rsid w:val="00012D01"/>
    <w:rsid w:val="000140EF"/>
    <w:rsid w:val="0001509E"/>
    <w:rsid w:val="000203D2"/>
    <w:rsid w:val="0002084D"/>
    <w:rsid w:val="00020B32"/>
    <w:rsid w:val="0002375D"/>
    <w:rsid w:val="00027F54"/>
    <w:rsid w:val="000306E7"/>
    <w:rsid w:val="00031AF3"/>
    <w:rsid w:val="00032569"/>
    <w:rsid w:val="00037058"/>
    <w:rsid w:val="00037641"/>
    <w:rsid w:val="0004184B"/>
    <w:rsid w:val="00045135"/>
    <w:rsid w:val="00045C4D"/>
    <w:rsid w:val="00047A5F"/>
    <w:rsid w:val="000517E6"/>
    <w:rsid w:val="0005258C"/>
    <w:rsid w:val="000536C7"/>
    <w:rsid w:val="00054AF6"/>
    <w:rsid w:val="00056AF1"/>
    <w:rsid w:val="00056D56"/>
    <w:rsid w:val="0005760C"/>
    <w:rsid w:val="00060FFA"/>
    <w:rsid w:val="00063BF9"/>
    <w:rsid w:val="000660B0"/>
    <w:rsid w:val="0006756A"/>
    <w:rsid w:val="000713D8"/>
    <w:rsid w:val="00074DEF"/>
    <w:rsid w:val="000751F6"/>
    <w:rsid w:val="00075428"/>
    <w:rsid w:val="00077B5F"/>
    <w:rsid w:val="00080BA2"/>
    <w:rsid w:val="00082D82"/>
    <w:rsid w:val="00084012"/>
    <w:rsid w:val="000913FD"/>
    <w:rsid w:val="00093BA0"/>
    <w:rsid w:val="0009466E"/>
    <w:rsid w:val="000954E9"/>
    <w:rsid w:val="000959D5"/>
    <w:rsid w:val="000A0C00"/>
    <w:rsid w:val="000A2260"/>
    <w:rsid w:val="000A526F"/>
    <w:rsid w:val="000A5741"/>
    <w:rsid w:val="000A6F9C"/>
    <w:rsid w:val="000A7D05"/>
    <w:rsid w:val="000B3D51"/>
    <w:rsid w:val="000B4A8A"/>
    <w:rsid w:val="000B59B9"/>
    <w:rsid w:val="000B62F4"/>
    <w:rsid w:val="000B73BE"/>
    <w:rsid w:val="000C50F9"/>
    <w:rsid w:val="000D3F83"/>
    <w:rsid w:val="000D6D79"/>
    <w:rsid w:val="000D7353"/>
    <w:rsid w:val="000D7429"/>
    <w:rsid w:val="000E31BA"/>
    <w:rsid w:val="000E31DF"/>
    <w:rsid w:val="000E625A"/>
    <w:rsid w:val="000E6695"/>
    <w:rsid w:val="000F491C"/>
    <w:rsid w:val="001013A3"/>
    <w:rsid w:val="00102F6A"/>
    <w:rsid w:val="001067A9"/>
    <w:rsid w:val="001070B9"/>
    <w:rsid w:val="001103B9"/>
    <w:rsid w:val="00110EC2"/>
    <w:rsid w:val="00113384"/>
    <w:rsid w:val="00113785"/>
    <w:rsid w:val="00113F70"/>
    <w:rsid w:val="00114D0E"/>
    <w:rsid w:val="00114F24"/>
    <w:rsid w:val="0011652B"/>
    <w:rsid w:val="00116C72"/>
    <w:rsid w:val="00117057"/>
    <w:rsid w:val="00120DDB"/>
    <w:rsid w:val="001255D4"/>
    <w:rsid w:val="00126E0D"/>
    <w:rsid w:val="001275AC"/>
    <w:rsid w:val="00127B87"/>
    <w:rsid w:val="0013588B"/>
    <w:rsid w:val="0013657C"/>
    <w:rsid w:val="00140A23"/>
    <w:rsid w:val="0014148F"/>
    <w:rsid w:val="00145749"/>
    <w:rsid w:val="00150410"/>
    <w:rsid w:val="00152B88"/>
    <w:rsid w:val="00152F05"/>
    <w:rsid w:val="00154039"/>
    <w:rsid w:val="00155CB8"/>
    <w:rsid w:val="001569F3"/>
    <w:rsid w:val="0016282C"/>
    <w:rsid w:val="0016761B"/>
    <w:rsid w:val="00167F7A"/>
    <w:rsid w:val="001731E3"/>
    <w:rsid w:val="00173FEB"/>
    <w:rsid w:val="001748D9"/>
    <w:rsid w:val="00175B5A"/>
    <w:rsid w:val="00177060"/>
    <w:rsid w:val="00180C7F"/>
    <w:rsid w:val="00185C9A"/>
    <w:rsid w:val="00190023"/>
    <w:rsid w:val="00191DC7"/>
    <w:rsid w:val="00192752"/>
    <w:rsid w:val="001948FD"/>
    <w:rsid w:val="0019650D"/>
    <w:rsid w:val="001A235C"/>
    <w:rsid w:val="001A5D3E"/>
    <w:rsid w:val="001A683C"/>
    <w:rsid w:val="001A7F30"/>
    <w:rsid w:val="001B0263"/>
    <w:rsid w:val="001B032A"/>
    <w:rsid w:val="001B2B20"/>
    <w:rsid w:val="001B4ECC"/>
    <w:rsid w:val="001C14B1"/>
    <w:rsid w:val="001C1C35"/>
    <w:rsid w:val="001D0CE4"/>
    <w:rsid w:val="001D0E94"/>
    <w:rsid w:val="001D14B8"/>
    <w:rsid w:val="001D548B"/>
    <w:rsid w:val="001E1FFD"/>
    <w:rsid w:val="001E3E4A"/>
    <w:rsid w:val="001E4CF0"/>
    <w:rsid w:val="001E54A3"/>
    <w:rsid w:val="001E637B"/>
    <w:rsid w:val="001E700A"/>
    <w:rsid w:val="001E798A"/>
    <w:rsid w:val="001F100E"/>
    <w:rsid w:val="001F12ED"/>
    <w:rsid w:val="001F1C3D"/>
    <w:rsid w:val="001F7C5C"/>
    <w:rsid w:val="001F7F89"/>
    <w:rsid w:val="002036C3"/>
    <w:rsid w:val="00211114"/>
    <w:rsid w:val="00211A43"/>
    <w:rsid w:val="00213947"/>
    <w:rsid w:val="002225EC"/>
    <w:rsid w:val="0022284F"/>
    <w:rsid w:val="0022329F"/>
    <w:rsid w:val="0022333A"/>
    <w:rsid w:val="00223830"/>
    <w:rsid w:val="00230547"/>
    <w:rsid w:val="002305C5"/>
    <w:rsid w:val="00232EF0"/>
    <w:rsid w:val="00233206"/>
    <w:rsid w:val="00233A00"/>
    <w:rsid w:val="0024099B"/>
    <w:rsid w:val="00241DD5"/>
    <w:rsid w:val="00243117"/>
    <w:rsid w:val="00243FD1"/>
    <w:rsid w:val="0024420F"/>
    <w:rsid w:val="00244908"/>
    <w:rsid w:val="00245DF2"/>
    <w:rsid w:val="0024773C"/>
    <w:rsid w:val="0025009B"/>
    <w:rsid w:val="00254CA5"/>
    <w:rsid w:val="00257F32"/>
    <w:rsid w:val="00260EED"/>
    <w:rsid w:val="002623BF"/>
    <w:rsid w:val="00263DBD"/>
    <w:rsid w:val="00265B40"/>
    <w:rsid w:val="00266FFE"/>
    <w:rsid w:val="00267076"/>
    <w:rsid w:val="0027039B"/>
    <w:rsid w:val="002717F9"/>
    <w:rsid w:val="002731AA"/>
    <w:rsid w:val="00273959"/>
    <w:rsid w:val="002807B6"/>
    <w:rsid w:val="00283E29"/>
    <w:rsid w:val="00284F07"/>
    <w:rsid w:val="002868FB"/>
    <w:rsid w:val="002960F1"/>
    <w:rsid w:val="002971D9"/>
    <w:rsid w:val="00297237"/>
    <w:rsid w:val="0029737C"/>
    <w:rsid w:val="002A3FC4"/>
    <w:rsid w:val="002A4F73"/>
    <w:rsid w:val="002B34E9"/>
    <w:rsid w:val="002B4695"/>
    <w:rsid w:val="002B61FA"/>
    <w:rsid w:val="002B66D2"/>
    <w:rsid w:val="002B6806"/>
    <w:rsid w:val="002B6A49"/>
    <w:rsid w:val="002C0125"/>
    <w:rsid w:val="002C05AA"/>
    <w:rsid w:val="002C0CF1"/>
    <w:rsid w:val="002C2159"/>
    <w:rsid w:val="002C21B2"/>
    <w:rsid w:val="002C222F"/>
    <w:rsid w:val="002C2793"/>
    <w:rsid w:val="002C430C"/>
    <w:rsid w:val="002C6703"/>
    <w:rsid w:val="002C68C8"/>
    <w:rsid w:val="002D05C4"/>
    <w:rsid w:val="002D35D0"/>
    <w:rsid w:val="002D7DD4"/>
    <w:rsid w:val="002E193F"/>
    <w:rsid w:val="002E29F2"/>
    <w:rsid w:val="002E3596"/>
    <w:rsid w:val="002E3D31"/>
    <w:rsid w:val="002E7D48"/>
    <w:rsid w:val="002E7FAD"/>
    <w:rsid w:val="002F019D"/>
    <w:rsid w:val="002F1F50"/>
    <w:rsid w:val="002F5347"/>
    <w:rsid w:val="003022BE"/>
    <w:rsid w:val="00304009"/>
    <w:rsid w:val="003044FB"/>
    <w:rsid w:val="0031002D"/>
    <w:rsid w:val="0031334A"/>
    <w:rsid w:val="0031380A"/>
    <w:rsid w:val="003164AD"/>
    <w:rsid w:val="00317F6F"/>
    <w:rsid w:val="00321514"/>
    <w:rsid w:val="00322446"/>
    <w:rsid w:val="0032685C"/>
    <w:rsid w:val="00333284"/>
    <w:rsid w:val="00334206"/>
    <w:rsid w:val="003350D7"/>
    <w:rsid w:val="0033545F"/>
    <w:rsid w:val="003361D2"/>
    <w:rsid w:val="00337EEC"/>
    <w:rsid w:val="003419E0"/>
    <w:rsid w:val="003442F1"/>
    <w:rsid w:val="00344708"/>
    <w:rsid w:val="00345E12"/>
    <w:rsid w:val="00346371"/>
    <w:rsid w:val="003469E3"/>
    <w:rsid w:val="00351F43"/>
    <w:rsid w:val="00352C6D"/>
    <w:rsid w:val="0035429C"/>
    <w:rsid w:val="0035700F"/>
    <w:rsid w:val="0036353C"/>
    <w:rsid w:val="00364C00"/>
    <w:rsid w:val="0036547F"/>
    <w:rsid w:val="00365900"/>
    <w:rsid w:val="003666FF"/>
    <w:rsid w:val="00370A53"/>
    <w:rsid w:val="003740D7"/>
    <w:rsid w:val="003750B5"/>
    <w:rsid w:val="003763EE"/>
    <w:rsid w:val="00377C94"/>
    <w:rsid w:val="0038242E"/>
    <w:rsid w:val="00382770"/>
    <w:rsid w:val="003901FA"/>
    <w:rsid w:val="00396B7F"/>
    <w:rsid w:val="003A1F0D"/>
    <w:rsid w:val="003A4499"/>
    <w:rsid w:val="003A4836"/>
    <w:rsid w:val="003A4C12"/>
    <w:rsid w:val="003A7F55"/>
    <w:rsid w:val="003B0425"/>
    <w:rsid w:val="003B1A50"/>
    <w:rsid w:val="003B368C"/>
    <w:rsid w:val="003B52EF"/>
    <w:rsid w:val="003B62CB"/>
    <w:rsid w:val="003C0F87"/>
    <w:rsid w:val="003C4D5B"/>
    <w:rsid w:val="003C5544"/>
    <w:rsid w:val="003D3D35"/>
    <w:rsid w:val="003D7C42"/>
    <w:rsid w:val="003E4506"/>
    <w:rsid w:val="003E6622"/>
    <w:rsid w:val="003F027B"/>
    <w:rsid w:val="003F2579"/>
    <w:rsid w:val="003F7468"/>
    <w:rsid w:val="00400349"/>
    <w:rsid w:val="004014D9"/>
    <w:rsid w:val="00401E58"/>
    <w:rsid w:val="00405288"/>
    <w:rsid w:val="0041011F"/>
    <w:rsid w:val="00410A06"/>
    <w:rsid w:val="004110DB"/>
    <w:rsid w:val="004159B9"/>
    <w:rsid w:val="0041724D"/>
    <w:rsid w:val="0042068C"/>
    <w:rsid w:val="0042639D"/>
    <w:rsid w:val="0043083E"/>
    <w:rsid w:val="00430900"/>
    <w:rsid w:val="0043099A"/>
    <w:rsid w:val="00431A47"/>
    <w:rsid w:val="00440125"/>
    <w:rsid w:val="00442F13"/>
    <w:rsid w:val="0044306C"/>
    <w:rsid w:val="0044469B"/>
    <w:rsid w:val="00445DB5"/>
    <w:rsid w:val="004462CF"/>
    <w:rsid w:val="004504EB"/>
    <w:rsid w:val="00452080"/>
    <w:rsid w:val="00454767"/>
    <w:rsid w:val="004578AB"/>
    <w:rsid w:val="00461E63"/>
    <w:rsid w:val="004628BC"/>
    <w:rsid w:val="004642CB"/>
    <w:rsid w:val="004727D0"/>
    <w:rsid w:val="00473AA1"/>
    <w:rsid w:val="0048048E"/>
    <w:rsid w:val="00480B10"/>
    <w:rsid w:val="0048226A"/>
    <w:rsid w:val="004839FF"/>
    <w:rsid w:val="00483B43"/>
    <w:rsid w:val="00484008"/>
    <w:rsid w:val="0048755D"/>
    <w:rsid w:val="00491D90"/>
    <w:rsid w:val="00492D44"/>
    <w:rsid w:val="004A0A18"/>
    <w:rsid w:val="004A1B04"/>
    <w:rsid w:val="004A2177"/>
    <w:rsid w:val="004B1E9E"/>
    <w:rsid w:val="004B22B0"/>
    <w:rsid w:val="004B3149"/>
    <w:rsid w:val="004B3343"/>
    <w:rsid w:val="004B41CD"/>
    <w:rsid w:val="004B5642"/>
    <w:rsid w:val="004B5C1C"/>
    <w:rsid w:val="004C01D3"/>
    <w:rsid w:val="004C2505"/>
    <w:rsid w:val="004C2E18"/>
    <w:rsid w:val="004C4FA3"/>
    <w:rsid w:val="004C5A92"/>
    <w:rsid w:val="004D0609"/>
    <w:rsid w:val="004D1F9C"/>
    <w:rsid w:val="004D3118"/>
    <w:rsid w:val="004D44E9"/>
    <w:rsid w:val="004D6329"/>
    <w:rsid w:val="004E4062"/>
    <w:rsid w:val="004F1014"/>
    <w:rsid w:val="004F4410"/>
    <w:rsid w:val="004F7A64"/>
    <w:rsid w:val="005032AE"/>
    <w:rsid w:val="00503F8D"/>
    <w:rsid w:val="00504B4D"/>
    <w:rsid w:val="00504BE3"/>
    <w:rsid w:val="00510BF2"/>
    <w:rsid w:val="005158B5"/>
    <w:rsid w:val="00516CE4"/>
    <w:rsid w:val="00517758"/>
    <w:rsid w:val="00517D3E"/>
    <w:rsid w:val="005202D2"/>
    <w:rsid w:val="00521CD5"/>
    <w:rsid w:val="00521D50"/>
    <w:rsid w:val="00521F2A"/>
    <w:rsid w:val="00522198"/>
    <w:rsid w:val="00523B87"/>
    <w:rsid w:val="005254DC"/>
    <w:rsid w:val="005312A6"/>
    <w:rsid w:val="0053244B"/>
    <w:rsid w:val="005339D1"/>
    <w:rsid w:val="00534190"/>
    <w:rsid w:val="0053451D"/>
    <w:rsid w:val="00536AC0"/>
    <w:rsid w:val="005420FA"/>
    <w:rsid w:val="005424EA"/>
    <w:rsid w:val="005469A5"/>
    <w:rsid w:val="0055518A"/>
    <w:rsid w:val="005560C8"/>
    <w:rsid w:val="00560CBC"/>
    <w:rsid w:val="00562750"/>
    <w:rsid w:val="00564874"/>
    <w:rsid w:val="0056743A"/>
    <w:rsid w:val="00567894"/>
    <w:rsid w:val="00567F10"/>
    <w:rsid w:val="005708CE"/>
    <w:rsid w:val="0057398A"/>
    <w:rsid w:val="00581DDF"/>
    <w:rsid w:val="00582FC3"/>
    <w:rsid w:val="00582FEF"/>
    <w:rsid w:val="00583807"/>
    <w:rsid w:val="005839CA"/>
    <w:rsid w:val="00586807"/>
    <w:rsid w:val="00587282"/>
    <w:rsid w:val="00590068"/>
    <w:rsid w:val="00591447"/>
    <w:rsid w:val="005914FB"/>
    <w:rsid w:val="005932E4"/>
    <w:rsid w:val="00594C33"/>
    <w:rsid w:val="005A20A8"/>
    <w:rsid w:val="005A360C"/>
    <w:rsid w:val="005A44C0"/>
    <w:rsid w:val="005A454A"/>
    <w:rsid w:val="005B0ED2"/>
    <w:rsid w:val="005B23DF"/>
    <w:rsid w:val="005B3560"/>
    <w:rsid w:val="005B420B"/>
    <w:rsid w:val="005B4BE5"/>
    <w:rsid w:val="005B5F8C"/>
    <w:rsid w:val="005C0281"/>
    <w:rsid w:val="005C1B44"/>
    <w:rsid w:val="005C4465"/>
    <w:rsid w:val="005C6CB2"/>
    <w:rsid w:val="005C6EE8"/>
    <w:rsid w:val="005C74B8"/>
    <w:rsid w:val="005D1CE6"/>
    <w:rsid w:val="005D273F"/>
    <w:rsid w:val="005D3478"/>
    <w:rsid w:val="005D4F8E"/>
    <w:rsid w:val="005D7720"/>
    <w:rsid w:val="005E07C1"/>
    <w:rsid w:val="005E0FED"/>
    <w:rsid w:val="005E2647"/>
    <w:rsid w:val="005E34DD"/>
    <w:rsid w:val="005E4FC6"/>
    <w:rsid w:val="005E63AE"/>
    <w:rsid w:val="005E672E"/>
    <w:rsid w:val="005E7515"/>
    <w:rsid w:val="005E7D8C"/>
    <w:rsid w:val="005E7FF3"/>
    <w:rsid w:val="005F32B8"/>
    <w:rsid w:val="00600E2B"/>
    <w:rsid w:val="00601035"/>
    <w:rsid w:val="00602433"/>
    <w:rsid w:val="006024FD"/>
    <w:rsid w:val="006032FC"/>
    <w:rsid w:val="006049E9"/>
    <w:rsid w:val="0060736D"/>
    <w:rsid w:val="0061095A"/>
    <w:rsid w:val="00611950"/>
    <w:rsid w:val="00612EF7"/>
    <w:rsid w:val="00622D43"/>
    <w:rsid w:val="00622F60"/>
    <w:rsid w:val="006252E1"/>
    <w:rsid w:val="006271F9"/>
    <w:rsid w:val="0062720D"/>
    <w:rsid w:val="00627571"/>
    <w:rsid w:val="0063112E"/>
    <w:rsid w:val="00632C2B"/>
    <w:rsid w:val="00634DE8"/>
    <w:rsid w:val="00637FBC"/>
    <w:rsid w:val="00640AF0"/>
    <w:rsid w:val="00641F1E"/>
    <w:rsid w:val="006430BD"/>
    <w:rsid w:val="00644FCA"/>
    <w:rsid w:val="0064636A"/>
    <w:rsid w:val="00650852"/>
    <w:rsid w:val="00651C8D"/>
    <w:rsid w:val="00654072"/>
    <w:rsid w:val="00656647"/>
    <w:rsid w:val="006600B7"/>
    <w:rsid w:val="00663A67"/>
    <w:rsid w:val="00664664"/>
    <w:rsid w:val="00665C29"/>
    <w:rsid w:val="00666905"/>
    <w:rsid w:val="00667FC5"/>
    <w:rsid w:val="00674D00"/>
    <w:rsid w:val="006752AD"/>
    <w:rsid w:val="00680D52"/>
    <w:rsid w:val="00684F25"/>
    <w:rsid w:val="00685115"/>
    <w:rsid w:val="0068544A"/>
    <w:rsid w:val="00687BD2"/>
    <w:rsid w:val="00691629"/>
    <w:rsid w:val="00695976"/>
    <w:rsid w:val="006A1D7B"/>
    <w:rsid w:val="006A5D40"/>
    <w:rsid w:val="006B0BC6"/>
    <w:rsid w:val="006B0C84"/>
    <w:rsid w:val="006B29A7"/>
    <w:rsid w:val="006C6339"/>
    <w:rsid w:val="006C6488"/>
    <w:rsid w:val="006C6B7D"/>
    <w:rsid w:val="006D11E0"/>
    <w:rsid w:val="006D331C"/>
    <w:rsid w:val="006D4769"/>
    <w:rsid w:val="006D50A0"/>
    <w:rsid w:val="006D5429"/>
    <w:rsid w:val="006D6080"/>
    <w:rsid w:val="006E035D"/>
    <w:rsid w:val="006E2919"/>
    <w:rsid w:val="006E3587"/>
    <w:rsid w:val="006E4110"/>
    <w:rsid w:val="006E7C58"/>
    <w:rsid w:val="006F38F5"/>
    <w:rsid w:val="006F3D26"/>
    <w:rsid w:val="006F3E2D"/>
    <w:rsid w:val="007010FA"/>
    <w:rsid w:val="007012EB"/>
    <w:rsid w:val="00707238"/>
    <w:rsid w:val="00715171"/>
    <w:rsid w:val="00715BF8"/>
    <w:rsid w:val="007226F5"/>
    <w:rsid w:val="0072463A"/>
    <w:rsid w:val="0072587F"/>
    <w:rsid w:val="0072702C"/>
    <w:rsid w:val="00731961"/>
    <w:rsid w:val="00731AAD"/>
    <w:rsid w:val="00733028"/>
    <w:rsid w:val="0073351D"/>
    <w:rsid w:val="00733A61"/>
    <w:rsid w:val="007429FD"/>
    <w:rsid w:val="00744D45"/>
    <w:rsid w:val="00752008"/>
    <w:rsid w:val="0075350F"/>
    <w:rsid w:val="00760158"/>
    <w:rsid w:val="00761C82"/>
    <w:rsid w:val="00762802"/>
    <w:rsid w:val="00763C17"/>
    <w:rsid w:val="007708B4"/>
    <w:rsid w:val="00770DE9"/>
    <w:rsid w:val="00773322"/>
    <w:rsid w:val="00781AE9"/>
    <w:rsid w:val="00781D21"/>
    <w:rsid w:val="00782825"/>
    <w:rsid w:val="00783804"/>
    <w:rsid w:val="0078391B"/>
    <w:rsid w:val="0078725F"/>
    <w:rsid w:val="00791C18"/>
    <w:rsid w:val="00793EC6"/>
    <w:rsid w:val="00796E70"/>
    <w:rsid w:val="007A1828"/>
    <w:rsid w:val="007A29C5"/>
    <w:rsid w:val="007A32CC"/>
    <w:rsid w:val="007A5EA3"/>
    <w:rsid w:val="007B0C52"/>
    <w:rsid w:val="007B3116"/>
    <w:rsid w:val="007B58D3"/>
    <w:rsid w:val="007B6552"/>
    <w:rsid w:val="007C02FE"/>
    <w:rsid w:val="007C0679"/>
    <w:rsid w:val="007C1A2D"/>
    <w:rsid w:val="007C1F8B"/>
    <w:rsid w:val="007C2CD6"/>
    <w:rsid w:val="007C3029"/>
    <w:rsid w:val="007C3120"/>
    <w:rsid w:val="007C5347"/>
    <w:rsid w:val="007D2D59"/>
    <w:rsid w:val="007D600A"/>
    <w:rsid w:val="007E1860"/>
    <w:rsid w:val="007E2081"/>
    <w:rsid w:val="007E5A1B"/>
    <w:rsid w:val="007F2A31"/>
    <w:rsid w:val="007F2B2C"/>
    <w:rsid w:val="008003B1"/>
    <w:rsid w:val="0080068F"/>
    <w:rsid w:val="008017EC"/>
    <w:rsid w:val="008024B8"/>
    <w:rsid w:val="008039D9"/>
    <w:rsid w:val="00810E32"/>
    <w:rsid w:val="008117DB"/>
    <w:rsid w:val="008128E0"/>
    <w:rsid w:val="00813C7F"/>
    <w:rsid w:val="00814125"/>
    <w:rsid w:val="008168C6"/>
    <w:rsid w:val="008219EF"/>
    <w:rsid w:val="00822386"/>
    <w:rsid w:val="00830831"/>
    <w:rsid w:val="00833022"/>
    <w:rsid w:val="00833A14"/>
    <w:rsid w:val="0083640D"/>
    <w:rsid w:val="008412EC"/>
    <w:rsid w:val="008425A0"/>
    <w:rsid w:val="00843F99"/>
    <w:rsid w:val="00844262"/>
    <w:rsid w:val="00844B8F"/>
    <w:rsid w:val="00845E93"/>
    <w:rsid w:val="00845F1F"/>
    <w:rsid w:val="008461CC"/>
    <w:rsid w:val="00851C22"/>
    <w:rsid w:val="008522CC"/>
    <w:rsid w:val="0085346A"/>
    <w:rsid w:val="008535D6"/>
    <w:rsid w:val="00854F92"/>
    <w:rsid w:val="00862E58"/>
    <w:rsid w:val="00863A98"/>
    <w:rsid w:val="00864618"/>
    <w:rsid w:val="00864712"/>
    <w:rsid w:val="00866D94"/>
    <w:rsid w:val="00867960"/>
    <w:rsid w:val="00867AAB"/>
    <w:rsid w:val="00867F71"/>
    <w:rsid w:val="00870E61"/>
    <w:rsid w:val="00870F44"/>
    <w:rsid w:val="00872DCD"/>
    <w:rsid w:val="008740F8"/>
    <w:rsid w:val="008745E2"/>
    <w:rsid w:val="00876C1A"/>
    <w:rsid w:val="0088084C"/>
    <w:rsid w:val="00880DB8"/>
    <w:rsid w:val="00884564"/>
    <w:rsid w:val="00886269"/>
    <w:rsid w:val="00891984"/>
    <w:rsid w:val="00891BC3"/>
    <w:rsid w:val="0089302A"/>
    <w:rsid w:val="0089371B"/>
    <w:rsid w:val="008943A8"/>
    <w:rsid w:val="00895E2C"/>
    <w:rsid w:val="008976A0"/>
    <w:rsid w:val="00897C61"/>
    <w:rsid w:val="008A0B8B"/>
    <w:rsid w:val="008A2896"/>
    <w:rsid w:val="008A2953"/>
    <w:rsid w:val="008A4173"/>
    <w:rsid w:val="008A4C3E"/>
    <w:rsid w:val="008A6A02"/>
    <w:rsid w:val="008B3158"/>
    <w:rsid w:val="008B6E73"/>
    <w:rsid w:val="008C2A6D"/>
    <w:rsid w:val="008C367A"/>
    <w:rsid w:val="008C4C69"/>
    <w:rsid w:val="008C6B50"/>
    <w:rsid w:val="008C6FD4"/>
    <w:rsid w:val="008C732B"/>
    <w:rsid w:val="008D6824"/>
    <w:rsid w:val="008D728A"/>
    <w:rsid w:val="008E3231"/>
    <w:rsid w:val="008E66BD"/>
    <w:rsid w:val="008E7113"/>
    <w:rsid w:val="008F38B8"/>
    <w:rsid w:val="008F5399"/>
    <w:rsid w:val="00905733"/>
    <w:rsid w:val="00905A4E"/>
    <w:rsid w:val="009106D4"/>
    <w:rsid w:val="00916CF2"/>
    <w:rsid w:val="009209FF"/>
    <w:rsid w:val="00922B06"/>
    <w:rsid w:val="00931BC7"/>
    <w:rsid w:val="00933526"/>
    <w:rsid w:val="00933F8D"/>
    <w:rsid w:val="009418C7"/>
    <w:rsid w:val="009428AF"/>
    <w:rsid w:val="00943156"/>
    <w:rsid w:val="009443F5"/>
    <w:rsid w:val="00957112"/>
    <w:rsid w:val="00957AB3"/>
    <w:rsid w:val="00957E1E"/>
    <w:rsid w:val="009664F9"/>
    <w:rsid w:val="0096673D"/>
    <w:rsid w:val="0097393D"/>
    <w:rsid w:val="00974357"/>
    <w:rsid w:val="0097478F"/>
    <w:rsid w:val="00987D38"/>
    <w:rsid w:val="00992A48"/>
    <w:rsid w:val="00992A5C"/>
    <w:rsid w:val="00994496"/>
    <w:rsid w:val="00994DA5"/>
    <w:rsid w:val="009A1C89"/>
    <w:rsid w:val="009A4898"/>
    <w:rsid w:val="009B3CE1"/>
    <w:rsid w:val="009B5CE9"/>
    <w:rsid w:val="009C00AB"/>
    <w:rsid w:val="009C1734"/>
    <w:rsid w:val="009C30A2"/>
    <w:rsid w:val="009D0EA8"/>
    <w:rsid w:val="009D438C"/>
    <w:rsid w:val="009D43F7"/>
    <w:rsid w:val="009E4226"/>
    <w:rsid w:val="009E694C"/>
    <w:rsid w:val="009F3A57"/>
    <w:rsid w:val="009F3FF9"/>
    <w:rsid w:val="009F6653"/>
    <w:rsid w:val="00A00DFF"/>
    <w:rsid w:val="00A02A7A"/>
    <w:rsid w:val="00A031E8"/>
    <w:rsid w:val="00A05E65"/>
    <w:rsid w:val="00A10A01"/>
    <w:rsid w:val="00A15059"/>
    <w:rsid w:val="00A21594"/>
    <w:rsid w:val="00A245E2"/>
    <w:rsid w:val="00A32117"/>
    <w:rsid w:val="00A33BE8"/>
    <w:rsid w:val="00A350C9"/>
    <w:rsid w:val="00A363C5"/>
    <w:rsid w:val="00A3656F"/>
    <w:rsid w:val="00A36F05"/>
    <w:rsid w:val="00A37D34"/>
    <w:rsid w:val="00A40CA0"/>
    <w:rsid w:val="00A4170A"/>
    <w:rsid w:val="00A427E3"/>
    <w:rsid w:val="00A436B1"/>
    <w:rsid w:val="00A43C6A"/>
    <w:rsid w:val="00A44DD3"/>
    <w:rsid w:val="00A531AB"/>
    <w:rsid w:val="00A54159"/>
    <w:rsid w:val="00A61D16"/>
    <w:rsid w:val="00A64782"/>
    <w:rsid w:val="00A7034D"/>
    <w:rsid w:val="00A73F98"/>
    <w:rsid w:val="00A746D1"/>
    <w:rsid w:val="00A75F08"/>
    <w:rsid w:val="00A82A0B"/>
    <w:rsid w:val="00A82AE9"/>
    <w:rsid w:val="00A85761"/>
    <w:rsid w:val="00A869B5"/>
    <w:rsid w:val="00A905F7"/>
    <w:rsid w:val="00A91AF1"/>
    <w:rsid w:val="00A92789"/>
    <w:rsid w:val="00A974E3"/>
    <w:rsid w:val="00A97B41"/>
    <w:rsid w:val="00A97B54"/>
    <w:rsid w:val="00AA08CA"/>
    <w:rsid w:val="00AA1F40"/>
    <w:rsid w:val="00AA26D4"/>
    <w:rsid w:val="00AA5378"/>
    <w:rsid w:val="00AB1633"/>
    <w:rsid w:val="00AB16FC"/>
    <w:rsid w:val="00AB3497"/>
    <w:rsid w:val="00AB4A12"/>
    <w:rsid w:val="00AB540C"/>
    <w:rsid w:val="00AC3CBD"/>
    <w:rsid w:val="00AC4AD9"/>
    <w:rsid w:val="00AC54F9"/>
    <w:rsid w:val="00AD01D2"/>
    <w:rsid w:val="00AD1467"/>
    <w:rsid w:val="00AE1B58"/>
    <w:rsid w:val="00AE1FA1"/>
    <w:rsid w:val="00AE53FE"/>
    <w:rsid w:val="00AE6003"/>
    <w:rsid w:val="00AF3DA0"/>
    <w:rsid w:val="00AF7428"/>
    <w:rsid w:val="00B028C1"/>
    <w:rsid w:val="00B0397D"/>
    <w:rsid w:val="00B03A26"/>
    <w:rsid w:val="00B046B1"/>
    <w:rsid w:val="00B053F1"/>
    <w:rsid w:val="00B100E0"/>
    <w:rsid w:val="00B120D9"/>
    <w:rsid w:val="00B133A0"/>
    <w:rsid w:val="00B16806"/>
    <w:rsid w:val="00B16C65"/>
    <w:rsid w:val="00B1787D"/>
    <w:rsid w:val="00B2043C"/>
    <w:rsid w:val="00B22AC1"/>
    <w:rsid w:val="00B23FBD"/>
    <w:rsid w:val="00B254CE"/>
    <w:rsid w:val="00B25D71"/>
    <w:rsid w:val="00B27B3A"/>
    <w:rsid w:val="00B27DD6"/>
    <w:rsid w:val="00B27F2F"/>
    <w:rsid w:val="00B312C2"/>
    <w:rsid w:val="00B32354"/>
    <w:rsid w:val="00B3506F"/>
    <w:rsid w:val="00B41038"/>
    <w:rsid w:val="00B4128E"/>
    <w:rsid w:val="00B413AF"/>
    <w:rsid w:val="00B42C5A"/>
    <w:rsid w:val="00B469D8"/>
    <w:rsid w:val="00B47641"/>
    <w:rsid w:val="00B55616"/>
    <w:rsid w:val="00B5679F"/>
    <w:rsid w:val="00B6063B"/>
    <w:rsid w:val="00B60C0E"/>
    <w:rsid w:val="00B646D1"/>
    <w:rsid w:val="00B6773C"/>
    <w:rsid w:val="00B711C4"/>
    <w:rsid w:val="00B71B0F"/>
    <w:rsid w:val="00B8019B"/>
    <w:rsid w:val="00B81CE6"/>
    <w:rsid w:val="00B856E5"/>
    <w:rsid w:val="00B8575A"/>
    <w:rsid w:val="00B87628"/>
    <w:rsid w:val="00B87B10"/>
    <w:rsid w:val="00B935D7"/>
    <w:rsid w:val="00B95246"/>
    <w:rsid w:val="00B962F7"/>
    <w:rsid w:val="00B97E04"/>
    <w:rsid w:val="00BA1751"/>
    <w:rsid w:val="00BB029D"/>
    <w:rsid w:val="00BB4EC4"/>
    <w:rsid w:val="00BC08C7"/>
    <w:rsid w:val="00BC6C96"/>
    <w:rsid w:val="00BC7FE5"/>
    <w:rsid w:val="00BD1065"/>
    <w:rsid w:val="00BD1659"/>
    <w:rsid w:val="00BD2371"/>
    <w:rsid w:val="00BD326F"/>
    <w:rsid w:val="00BE2AD4"/>
    <w:rsid w:val="00BE3B37"/>
    <w:rsid w:val="00BE4096"/>
    <w:rsid w:val="00BE7AD7"/>
    <w:rsid w:val="00BF0BD9"/>
    <w:rsid w:val="00BF1297"/>
    <w:rsid w:val="00BF4413"/>
    <w:rsid w:val="00BF6AB8"/>
    <w:rsid w:val="00BF76E7"/>
    <w:rsid w:val="00C0477C"/>
    <w:rsid w:val="00C0515A"/>
    <w:rsid w:val="00C05B4E"/>
    <w:rsid w:val="00C073D6"/>
    <w:rsid w:val="00C07B1B"/>
    <w:rsid w:val="00C103AB"/>
    <w:rsid w:val="00C1088E"/>
    <w:rsid w:val="00C14157"/>
    <w:rsid w:val="00C16E7C"/>
    <w:rsid w:val="00C179D1"/>
    <w:rsid w:val="00C215AF"/>
    <w:rsid w:val="00C23B17"/>
    <w:rsid w:val="00C31F74"/>
    <w:rsid w:val="00C34B83"/>
    <w:rsid w:val="00C37746"/>
    <w:rsid w:val="00C37972"/>
    <w:rsid w:val="00C40A05"/>
    <w:rsid w:val="00C44C8D"/>
    <w:rsid w:val="00C4512D"/>
    <w:rsid w:val="00C479B7"/>
    <w:rsid w:val="00C50ADF"/>
    <w:rsid w:val="00C5178E"/>
    <w:rsid w:val="00C534AD"/>
    <w:rsid w:val="00C53F4A"/>
    <w:rsid w:val="00C61E4E"/>
    <w:rsid w:val="00C71AAB"/>
    <w:rsid w:val="00C72131"/>
    <w:rsid w:val="00C74B6A"/>
    <w:rsid w:val="00C8259E"/>
    <w:rsid w:val="00C84418"/>
    <w:rsid w:val="00C84901"/>
    <w:rsid w:val="00C855BC"/>
    <w:rsid w:val="00C8581D"/>
    <w:rsid w:val="00C8588B"/>
    <w:rsid w:val="00C94D13"/>
    <w:rsid w:val="00C950F1"/>
    <w:rsid w:val="00C95D21"/>
    <w:rsid w:val="00CA3095"/>
    <w:rsid w:val="00CA5C62"/>
    <w:rsid w:val="00CA61D0"/>
    <w:rsid w:val="00CA6F58"/>
    <w:rsid w:val="00CA76BB"/>
    <w:rsid w:val="00CA7F49"/>
    <w:rsid w:val="00CA7F9B"/>
    <w:rsid w:val="00CB01D8"/>
    <w:rsid w:val="00CB2330"/>
    <w:rsid w:val="00CB3C8B"/>
    <w:rsid w:val="00CB3E03"/>
    <w:rsid w:val="00CB4167"/>
    <w:rsid w:val="00CB6217"/>
    <w:rsid w:val="00CC09FD"/>
    <w:rsid w:val="00CC1061"/>
    <w:rsid w:val="00CC5777"/>
    <w:rsid w:val="00CC5ABB"/>
    <w:rsid w:val="00CD3789"/>
    <w:rsid w:val="00CD5D20"/>
    <w:rsid w:val="00CE4028"/>
    <w:rsid w:val="00CE4CA8"/>
    <w:rsid w:val="00CE589C"/>
    <w:rsid w:val="00CE60C6"/>
    <w:rsid w:val="00CE71E9"/>
    <w:rsid w:val="00CE7B04"/>
    <w:rsid w:val="00CF0245"/>
    <w:rsid w:val="00CF701F"/>
    <w:rsid w:val="00CF748E"/>
    <w:rsid w:val="00D01C3A"/>
    <w:rsid w:val="00D01D34"/>
    <w:rsid w:val="00D029A0"/>
    <w:rsid w:val="00D042C4"/>
    <w:rsid w:val="00D070B4"/>
    <w:rsid w:val="00D104E0"/>
    <w:rsid w:val="00D13BEA"/>
    <w:rsid w:val="00D15451"/>
    <w:rsid w:val="00D20DE2"/>
    <w:rsid w:val="00D234E1"/>
    <w:rsid w:val="00D25705"/>
    <w:rsid w:val="00D26C27"/>
    <w:rsid w:val="00D27174"/>
    <w:rsid w:val="00D276B9"/>
    <w:rsid w:val="00D301BD"/>
    <w:rsid w:val="00D338D4"/>
    <w:rsid w:val="00D422F8"/>
    <w:rsid w:val="00D43773"/>
    <w:rsid w:val="00D47279"/>
    <w:rsid w:val="00D50E08"/>
    <w:rsid w:val="00D517F9"/>
    <w:rsid w:val="00D52CF7"/>
    <w:rsid w:val="00D5594D"/>
    <w:rsid w:val="00D56D92"/>
    <w:rsid w:val="00D57DE4"/>
    <w:rsid w:val="00D61AC7"/>
    <w:rsid w:val="00D61F1D"/>
    <w:rsid w:val="00D63D52"/>
    <w:rsid w:val="00D66A19"/>
    <w:rsid w:val="00D6746C"/>
    <w:rsid w:val="00D67A4B"/>
    <w:rsid w:val="00D771AC"/>
    <w:rsid w:val="00D816C7"/>
    <w:rsid w:val="00D85489"/>
    <w:rsid w:val="00D87178"/>
    <w:rsid w:val="00D9348E"/>
    <w:rsid w:val="00D97903"/>
    <w:rsid w:val="00DA052E"/>
    <w:rsid w:val="00DA2C24"/>
    <w:rsid w:val="00DA33BF"/>
    <w:rsid w:val="00DA4FD7"/>
    <w:rsid w:val="00DA5942"/>
    <w:rsid w:val="00DB14E1"/>
    <w:rsid w:val="00DB2FA6"/>
    <w:rsid w:val="00DB638D"/>
    <w:rsid w:val="00DB6A20"/>
    <w:rsid w:val="00DB74F1"/>
    <w:rsid w:val="00DC0875"/>
    <w:rsid w:val="00DC17A6"/>
    <w:rsid w:val="00DC17F1"/>
    <w:rsid w:val="00DC31DB"/>
    <w:rsid w:val="00DC3C7C"/>
    <w:rsid w:val="00DC4F4D"/>
    <w:rsid w:val="00DC5F93"/>
    <w:rsid w:val="00DD0C95"/>
    <w:rsid w:val="00DD417E"/>
    <w:rsid w:val="00DD5C73"/>
    <w:rsid w:val="00DE3E60"/>
    <w:rsid w:val="00DE4ECC"/>
    <w:rsid w:val="00DE5081"/>
    <w:rsid w:val="00DE6C10"/>
    <w:rsid w:val="00DF50FE"/>
    <w:rsid w:val="00E00B2E"/>
    <w:rsid w:val="00E14135"/>
    <w:rsid w:val="00E14150"/>
    <w:rsid w:val="00E16617"/>
    <w:rsid w:val="00E21300"/>
    <w:rsid w:val="00E24255"/>
    <w:rsid w:val="00E27595"/>
    <w:rsid w:val="00E31101"/>
    <w:rsid w:val="00E3252B"/>
    <w:rsid w:val="00E32ED1"/>
    <w:rsid w:val="00E333D7"/>
    <w:rsid w:val="00E334FB"/>
    <w:rsid w:val="00E3424A"/>
    <w:rsid w:val="00E373A0"/>
    <w:rsid w:val="00E40E61"/>
    <w:rsid w:val="00E43D01"/>
    <w:rsid w:val="00E44D3B"/>
    <w:rsid w:val="00E45BA2"/>
    <w:rsid w:val="00E50838"/>
    <w:rsid w:val="00E511FF"/>
    <w:rsid w:val="00E52019"/>
    <w:rsid w:val="00E539A6"/>
    <w:rsid w:val="00E54CA8"/>
    <w:rsid w:val="00E57055"/>
    <w:rsid w:val="00E61702"/>
    <w:rsid w:val="00E65141"/>
    <w:rsid w:val="00E65F07"/>
    <w:rsid w:val="00E66B6A"/>
    <w:rsid w:val="00E71429"/>
    <w:rsid w:val="00E72B25"/>
    <w:rsid w:val="00E72FBF"/>
    <w:rsid w:val="00E76074"/>
    <w:rsid w:val="00E768C8"/>
    <w:rsid w:val="00E76D36"/>
    <w:rsid w:val="00E80166"/>
    <w:rsid w:val="00E83012"/>
    <w:rsid w:val="00E83279"/>
    <w:rsid w:val="00E83343"/>
    <w:rsid w:val="00E86DFD"/>
    <w:rsid w:val="00E8757A"/>
    <w:rsid w:val="00E906BC"/>
    <w:rsid w:val="00E916C8"/>
    <w:rsid w:val="00E92EC7"/>
    <w:rsid w:val="00E968AF"/>
    <w:rsid w:val="00E96BC9"/>
    <w:rsid w:val="00E97C65"/>
    <w:rsid w:val="00EA1B75"/>
    <w:rsid w:val="00EA284D"/>
    <w:rsid w:val="00EA3525"/>
    <w:rsid w:val="00EA4C4E"/>
    <w:rsid w:val="00EB49C4"/>
    <w:rsid w:val="00EB51B1"/>
    <w:rsid w:val="00EC721B"/>
    <w:rsid w:val="00EC76B2"/>
    <w:rsid w:val="00ED16A1"/>
    <w:rsid w:val="00ED2F6B"/>
    <w:rsid w:val="00ED443E"/>
    <w:rsid w:val="00ED44EA"/>
    <w:rsid w:val="00EE490D"/>
    <w:rsid w:val="00EE606E"/>
    <w:rsid w:val="00EE6C17"/>
    <w:rsid w:val="00EF2FE4"/>
    <w:rsid w:val="00EF394E"/>
    <w:rsid w:val="00EF4579"/>
    <w:rsid w:val="00EF53CF"/>
    <w:rsid w:val="00EF764C"/>
    <w:rsid w:val="00F00715"/>
    <w:rsid w:val="00F00E37"/>
    <w:rsid w:val="00F032CA"/>
    <w:rsid w:val="00F04F40"/>
    <w:rsid w:val="00F05050"/>
    <w:rsid w:val="00F06047"/>
    <w:rsid w:val="00F06F7E"/>
    <w:rsid w:val="00F07A00"/>
    <w:rsid w:val="00F10F43"/>
    <w:rsid w:val="00F134CF"/>
    <w:rsid w:val="00F136F6"/>
    <w:rsid w:val="00F17A17"/>
    <w:rsid w:val="00F277AC"/>
    <w:rsid w:val="00F31428"/>
    <w:rsid w:val="00F31566"/>
    <w:rsid w:val="00F35387"/>
    <w:rsid w:val="00F44A02"/>
    <w:rsid w:val="00F464EA"/>
    <w:rsid w:val="00F47C8F"/>
    <w:rsid w:val="00F50123"/>
    <w:rsid w:val="00F53E91"/>
    <w:rsid w:val="00F55320"/>
    <w:rsid w:val="00F57A6B"/>
    <w:rsid w:val="00F60DE9"/>
    <w:rsid w:val="00F63106"/>
    <w:rsid w:val="00F6375D"/>
    <w:rsid w:val="00F637AA"/>
    <w:rsid w:val="00F65347"/>
    <w:rsid w:val="00F659CF"/>
    <w:rsid w:val="00F66B48"/>
    <w:rsid w:val="00F6710F"/>
    <w:rsid w:val="00F70AC4"/>
    <w:rsid w:val="00F71059"/>
    <w:rsid w:val="00F76596"/>
    <w:rsid w:val="00F77893"/>
    <w:rsid w:val="00F80464"/>
    <w:rsid w:val="00F83D2C"/>
    <w:rsid w:val="00F85693"/>
    <w:rsid w:val="00F90E9A"/>
    <w:rsid w:val="00F93FED"/>
    <w:rsid w:val="00F94D87"/>
    <w:rsid w:val="00F972E4"/>
    <w:rsid w:val="00FA11B3"/>
    <w:rsid w:val="00FA5282"/>
    <w:rsid w:val="00FB2244"/>
    <w:rsid w:val="00FB39B8"/>
    <w:rsid w:val="00FB4BCC"/>
    <w:rsid w:val="00FB648D"/>
    <w:rsid w:val="00FB7212"/>
    <w:rsid w:val="00FC47CC"/>
    <w:rsid w:val="00FC713C"/>
    <w:rsid w:val="00FC7ABF"/>
    <w:rsid w:val="00FD37BB"/>
    <w:rsid w:val="00FD6236"/>
    <w:rsid w:val="00FD671F"/>
    <w:rsid w:val="00FE0AA0"/>
    <w:rsid w:val="00FE1429"/>
    <w:rsid w:val="00FE1546"/>
    <w:rsid w:val="00FF19BB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34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E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E34DD"/>
    <w:rPr>
      <w:b/>
      <w:bCs/>
    </w:rPr>
  </w:style>
  <w:style w:type="character" w:styleId="a6">
    <w:name w:val="footnote reference"/>
    <w:basedOn w:val="a0"/>
    <w:uiPriority w:val="99"/>
    <w:semiHidden/>
    <w:unhideWhenUsed/>
    <w:rsid w:val="005E34DD"/>
  </w:style>
  <w:style w:type="character" w:customStyle="1" w:styleId="apple-converted-space">
    <w:name w:val="apple-converted-space"/>
    <w:basedOn w:val="a0"/>
    <w:rsid w:val="005E34DD"/>
  </w:style>
  <w:style w:type="paragraph" w:styleId="a7">
    <w:name w:val="footnote text"/>
    <w:basedOn w:val="a"/>
    <w:link w:val="a8"/>
    <w:uiPriority w:val="99"/>
    <w:semiHidden/>
    <w:unhideWhenUsed/>
    <w:rsid w:val="005E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сноски Знак"/>
    <w:basedOn w:val="a0"/>
    <w:link w:val="a7"/>
    <w:uiPriority w:val="99"/>
    <w:semiHidden/>
    <w:rsid w:val="005E34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34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E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E34DD"/>
    <w:rPr>
      <w:b/>
      <w:bCs/>
    </w:rPr>
  </w:style>
  <w:style w:type="character" w:styleId="a6">
    <w:name w:val="footnote reference"/>
    <w:basedOn w:val="a0"/>
    <w:uiPriority w:val="99"/>
    <w:semiHidden/>
    <w:unhideWhenUsed/>
    <w:rsid w:val="005E34DD"/>
  </w:style>
  <w:style w:type="character" w:customStyle="1" w:styleId="apple-converted-space">
    <w:name w:val="apple-converted-space"/>
    <w:basedOn w:val="a0"/>
    <w:rsid w:val="005E34DD"/>
  </w:style>
  <w:style w:type="paragraph" w:styleId="a7">
    <w:name w:val="footnote text"/>
    <w:basedOn w:val="a"/>
    <w:link w:val="a8"/>
    <w:uiPriority w:val="99"/>
    <w:semiHidden/>
    <w:unhideWhenUsed/>
    <w:rsid w:val="005E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сноски Знак"/>
    <w:basedOn w:val="a0"/>
    <w:link w:val="a7"/>
    <w:uiPriority w:val="99"/>
    <w:semiHidden/>
    <w:rsid w:val="005E34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adou10com.ucoz.ru/profkom/polozhenie_o_previchnoj_profsojuzn-organizacii.docx" TargetMode="External"/><Relationship Id="rId18" Type="http://schemas.openxmlformats.org/officeDocument/2006/relationships/hyperlink" Target="http://madou10com.ucoz.ru/profkom/polozhenie_o_previchnoj_profsojuzn-organizacii.docx" TargetMode="External"/><Relationship Id="rId26" Type="http://schemas.openxmlformats.org/officeDocument/2006/relationships/hyperlink" Target="http://madou10com.ucoz.ru/profkom/polozhenie_o_previchnoj_profsojuzn-organizacii.docx" TargetMode="External"/><Relationship Id="rId39" Type="http://schemas.openxmlformats.org/officeDocument/2006/relationships/hyperlink" Target="http://madou10com.ucoz.ru/profkom/polozhenie_o_previchnoj_profsojuzn-organizacii.docx" TargetMode="External"/><Relationship Id="rId21" Type="http://schemas.openxmlformats.org/officeDocument/2006/relationships/hyperlink" Target="http://madou10com.ucoz.ru/profkom/polozhenie_o_previchnoj_profsojuzn-organizacii.docx" TargetMode="External"/><Relationship Id="rId34" Type="http://schemas.openxmlformats.org/officeDocument/2006/relationships/hyperlink" Target="http://madou10com.ucoz.ru/profkom/polozhenie_o_previchnoj_profsojuzn-organizacii.docx" TargetMode="External"/><Relationship Id="rId42" Type="http://schemas.openxmlformats.org/officeDocument/2006/relationships/hyperlink" Target="http://madou10com.ucoz.ru/profkom/polozhenie_o_previchnoj_profsojuzn-organizacii.docx" TargetMode="External"/><Relationship Id="rId47" Type="http://schemas.openxmlformats.org/officeDocument/2006/relationships/hyperlink" Target="http://madou10com.ucoz.ru/profkom/polozhenie_o_previchnoj_profsojuzn-organizacii.docx" TargetMode="External"/><Relationship Id="rId50" Type="http://schemas.openxmlformats.org/officeDocument/2006/relationships/hyperlink" Target="http://madou10com.ucoz.ru/profkom/polozhenie_o_previchnoj_profsojuzn-organizacii.docx" TargetMode="External"/><Relationship Id="rId55" Type="http://schemas.openxmlformats.org/officeDocument/2006/relationships/hyperlink" Target="http://madou10com.ucoz.ru/profkom/polozhenie_o_previchnoj_profsojuzn-organizacii.docx" TargetMode="External"/><Relationship Id="rId63" Type="http://schemas.openxmlformats.org/officeDocument/2006/relationships/hyperlink" Target="http://madou10com.ucoz.ru/profkom/polozhenie_o_previchnoj_profsojuzn-organizacii.docx" TargetMode="External"/><Relationship Id="rId68" Type="http://schemas.openxmlformats.org/officeDocument/2006/relationships/hyperlink" Target="http://madou10com.ucoz.ru/profkom/polozhenie_o_previchnoj_profsojuzn-organizacii.docx" TargetMode="External"/><Relationship Id="rId7" Type="http://schemas.openxmlformats.org/officeDocument/2006/relationships/hyperlink" Target="http://madou10com.ucoz.ru/profkom/polozhenie_o_previchnoj_profsojuzn-organizacii.docx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madou10com.ucoz.ru/profkom/polozhenie_o_previchnoj_profsojuzn-organizacii.docx" TargetMode="External"/><Relationship Id="rId29" Type="http://schemas.openxmlformats.org/officeDocument/2006/relationships/hyperlink" Target="http://madou10com.ucoz.ru/profkom/polozhenie_o_previchnoj_profsojuzn-organizacii.docx" TargetMode="External"/><Relationship Id="rId1" Type="http://schemas.openxmlformats.org/officeDocument/2006/relationships/styles" Target="styles.xml"/><Relationship Id="rId6" Type="http://schemas.openxmlformats.org/officeDocument/2006/relationships/hyperlink" Target="http://madou10com.ucoz.ru/profkom/polozhenie_o_previchnoj_profsojuzn-organizacii.docx" TargetMode="External"/><Relationship Id="rId11" Type="http://schemas.openxmlformats.org/officeDocument/2006/relationships/hyperlink" Target="http://madou10com.ucoz.ru/profkom/polozhenie_o_previchnoj_profsojuzn-organizacii.docx" TargetMode="External"/><Relationship Id="rId24" Type="http://schemas.openxmlformats.org/officeDocument/2006/relationships/hyperlink" Target="http://madou10com.ucoz.ru/profkom/polozhenie_o_previchnoj_profsojuzn-organizacii.docx" TargetMode="External"/><Relationship Id="rId32" Type="http://schemas.openxmlformats.org/officeDocument/2006/relationships/hyperlink" Target="http://madou10com.ucoz.ru/profkom/polozhenie_o_previchnoj_profsojuzn-organizacii.docx" TargetMode="External"/><Relationship Id="rId37" Type="http://schemas.openxmlformats.org/officeDocument/2006/relationships/hyperlink" Target="http://madou10com.ucoz.ru/profkom/polozhenie_o_previchnoj_profsojuzn-organizacii.docx" TargetMode="External"/><Relationship Id="rId40" Type="http://schemas.openxmlformats.org/officeDocument/2006/relationships/hyperlink" Target="http://madou10com.ucoz.ru/profkom/polozhenie_o_previchnoj_profsojuzn-organizacii.docx" TargetMode="External"/><Relationship Id="rId45" Type="http://schemas.openxmlformats.org/officeDocument/2006/relationships/hyperlink" Target="http://madou10com.ucoz.ru/profkom/polozhenie_o_previchnoj_profsojuzn-organizacii.docx" TargetMode="External"/><Relationship Id="rId53" Type="http://schemas.openxmlformats.org/officeDocument/2006/relationships/hyperlink" Target="http://madou10com.ucoz.ru/profkom/polozhenie_o_previchnoj_profsojuzn-organizacii.docx" TargetMode="External"/><Relationship Id="rId58" Type="http://schemas.openxmlformats.org/officeDocument/2006/relationships/hyperlink" Target="http://madou10com.ucoz.ru/profkom/polozhenie_o_previchnoj_profsojuzn-organizacii.docx" TargetMode="External"/><Relationship Id="rId66" Type="http://schemas.openxmlformats.org/officeDocument/2006/relationships/hyperlink" Target="http://madou10com.ucoz.ru/profkom/polozhenie_o_previchnoj_profsojuzn-organizacii.docx" TargetMode="External"/><Relationship Id="rId5" Type="http://schemas.openxmlformats.org/officeDocument/2006/relationships/hyperlink" Target="http://madou10com.ucoz.ru/profkom/polozhenie_o_previchnoj_profsojuzn-organizacii.docx" TargetMode="External"/><Relationship Id="rId15" Type="http://schemas.openxmlformats.org/officeDocument/2006/relationships/hyperlink" Target="http://madou10com.ucoz.ru/profkom/polozhenie_o_previchnoj_profsojuzn-organizacii.docx" TargetMode="External"/><Relationship Id="rId23" Type="http://schemas.openxmlformats.org/officeDocument/2006/relationships/hyperlink" Target="http://madou10com.ucoz.ru/profkom/polozhenie_o_previchnoj_profsojuzn-organizacii.docx" TargetMode="External"/><Relationship Id="rId28" Type="http://schemas.openxmlformats.org/officeDocument/2006/relationships/hyperlink" Target="http://madou10com.ucoz.ru/profkom/polozhenie_o_previchnoj_profsojuzn-organizacii.docx" TargetMode="External"/><Relationship Id="rId36" Type="http://schemas.openxmlformats.org/officeDocument/2006/relationships/hyperlink" Target="http://madou10com.ucoz.ru/profkom/polozhenie_o_previchnoj_profsojuzn-organizacii.docx" TargetMode="External"/><Relationship Id="rId49" Type="http://schemas.openxmlformats.org/officeDocument/2006/relationships/hyperlink" Target="http://madou10com.ucoz.ru/profkom/polozhenie_o_previchnoj_profsojuzn-organizacii.docx" TargetMode="External"/><Relationship Id="rId57" Type="http://schemas.openxmlformats.org/officeDocument/2006/relationships/hyperlink" Target="http://madou10com.ucoz.ru/profkom/polozhenie_o_previchnoj_profsojuzn-organizacii.docx" TargetMode="External"/><Relationship Id="rId61" Type="http://schemas.openxmlformats.org/officeDocument/2006/relationships/hyperlink" Target="http://madou10com.ucoz.ru/profkom/polozhenie_o_previchnoj_profsojuzn-organizacii.docx" TargetMode="External"/><Relationship Id="rId10" Type="http://schemas.openxmlformats.org/officeDocument/2006/relationships/hyperlink" Target="http://madou10com.ucoz.ru/profkom/polozhenie_o_previchnoj_profsojuzn-organizacii.docx" TargetMode="External"/><Relationship Id="rId19" Type="http://schemas.openxmlformats.org/officeDocument/2006/relationships/hyperlink" Target="http://madou10com.ucoz.ru/profkom/polozhenie_o_previchnoj_profsojuzn-organizacii.docx" TargetMode="External"/><Relationship Id="rId31" Type="http://schemas.openxmlformats.org/officeDocument/2006/relationships/hyperlink" Target="http://madou10com.ucoz.ru/profkom/polozhenie_o_previchnoj_profsojuzn-organizacii.docx" TargetMode="External"/><Relationship Id="rId44" Type="http://schemas.openxmlformats.org/officeDocument/2006/relationships/hyperlink" Target="http://madou10com.ucoz.ru/profkom/polozhenie_o_previchnoj_profsojuzn-organizacii.docx" TargetMode="External"/><Relationship Id="rId52" Type="http://schemas.openxmlformats.org/officeDocument/2006/relationships/hyperlink" Target="http://madou10com.ucoz.ru/profkom/polozhenie_o_previchnoj_profsojuzn-organizacii.docx" TargetMode="External"/><Relationship Id="rId60" Type="http://schemas.openxmlformats.org/officeDocument/2006/relationships/hyperlink" Target="http://madou10com.ucoz.ru/profkom/polozhenie_o_previchnoj_profsojuzn-organizacii.docx" TargetMode="External"/><Relationship Id="rId65" Type="http://schemas.openxmlformats.org/officeDocument/2006/relationships/hyperlink" Target="http://madou10com.ucoz.ru/profkom/polozhenie_o_previchnoj_profsojuzn-organizacii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dou10com.ucoz.ru/profkom/polozhenie_o_previchnoj_profsojuzn-organizacii.docx" TargetMode="External"/><Relationship Id="rId14" Type="http://schemas.openxmlformats.org/officeDocument/2006/relationships/hyperlink" Target="http://madou10com.ucoz.ru/profkom/polozhenie_o_previchnoj_profsojuzn-organizacii.docx" TargetMode="External"/><Relationship Id="rId22" Type="http://schemas.openxmlformats.org/officeDocument/2006/relationships/hyperlink" Target="http://madou10com.ucoz.ru/profkom/polozhenie_o_previchnoj_profsojuzn-organizacii.docx" TargetMode="External"/><Relationship Id="rId27" Type="http://schemas.openxmlformats.org/officeDocument/2006/relationships/hyperlink" Target="http://madou10com.ucoz.ru/profkom/polozhenie_o_previchnoj_profsojuzn-organizacii.docx" TargetMode="External"/><Relationship Id="rId30" Type="http://schemas.openxmlformats.org/officeDocument/2006/relationships/hyperlink" Target="http://madou10com.ucoz.ru/profkom/polozhenie_o_previchnoj_profsojuzn-organizacii.docx" TargetMode="External"/><Relationship Id="rId35" Type="http://schemas.openxmlformats.org/officeDocument/2006/relationships/hyperlink" Target="http://madou10com.ucoz.ru/profkom/polozhenie_o_previchnoj_profsojuzn-organizacii.docx" TargetMode="External"/><Relationship Id="rId43" Type="http://schemas.openxmlformats.org/officeDocument/2006/relationships/hyperlink" Target="http://madou10com.ucoz.ru/profkom/polozhenie_o_previchnoj_profsojuzn-organizacii.docx" TargetMode="External"/><Relationship Id="rId48" Type="http://schemas.openxmlformats.org/officeDocument/2006/relationships/hyperlink" Target="http://madou10com.ucoz.ru/profkom/polozhenie_o_previchnoj_profsojuzn-organizacii.docx" TargetMode="External"/><Relationship Id="rId56" Type="http://schemas.openxmlformats.org/officeDocument/2006/relationships/hyperlink" Target="http://madou10com.ucoz.ru/profkom/polozhenie_o_previchnoj_profsojuzn-organizacii.docx" TargetMode="External"/><Relationship Id="rId64" Type="http://schemas.openxmlformats.org/officeDocument/2006/relationships/hyperlink" Target="http://madou10com.ucoz.ru/profkom/polozhenie_o_previchnoj_profsojuzn-organizacii.docx" TargetMode="External"/><Relationship Id="rId69" Type="http://schemas.openxmlformats.org/officeDocument/2006/relationships/hyperlink" Target="http://madou10com.ucoz.ru/profkom/polozhenie_o_previchnoj_profsojuzn-organizacii.docx" TargetMode="External"/><Relationship Id="rId8" Type="http://schemas.openxmlformats.org/officeDocument/2006/relationships/hyperlink" Target="http://madou10com.ucoz.ru/profkom/polozhenie_o_previchnoj_profsojuzn-organizacii.docx" TargetMode="External"/><Relationship Id="rId51" Type="http://schemas.openxmlformats.org/officeDocument/2006/relationships/hyperlink" Target="http://madou10com.ucoz.ru/profkom/polozhenie_o_previchnoj_profsojuzn-organizacii.docx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adou10com.ucoz.ru/profkom/polozhenie_o_previchnoj_profsojuzn-organizacii.docx" TargetMode="External"/><Relationship Id="rId17" Type="http://schemas.openxmlformats.org/officeDocument/2006/relationships/hyperlink" Target="http://madou10com.ucoz.ru/profkom/polozhenie_o_previchnoj_profsojuzn-organizacii.docx" TargetMode="External"/><Relationship Id="rId25" Type="http://schemas.openxmlformats.org/officeDocument/2006/relationships/hyperlink" Target="http://madou10com.ucoz.ru/profkom/polozhenie_o_previchnoj_profsojuzn-organizacii.docx" TargetMode="External"/><Relationship Id="rId33" Type="http://schemas.openxmlformats.org/officeDocument/2006/relationships/hyperlink" Target="http://madou10com.ucoz.ru/profkom/polozhenie_o_previchnoj_profsojuzn-organizacii.docx" TargetMode="External"/><Relationship Id="rId38" Type="http://schemas.openxmlformats.org/officeDocument/2006/relationships/hyperlink" Target="http://madou10com.ucoz.ru/profkom/polozhenie_o_previchnoj_profsojuzn-organizacii.docx" TargetMode="External"/><Relationship Id="rId46" Type="http://schemas.openxmlformats.org/officeDocument/2006/relationships/hyperlink" Target="http://madou10com.ucoz.ru/profkom/polozhenie_o_previchnoj_profsojuzn-organizacii.docx" TargetMode="External"/><Relationship Id="rId59" Type="http://schemas.openxmlformats.org/officeDocument/2006/relationships/hyperlink" Target="http://madou10com.ucoz.ru/profkom/polozhenie_o_previchnoj_profsojuzn-organizacii.docx" TargetMode="External"/><Relationship Id="rId67" Type="http://schemas.openxmlformats.org/officeDocument/2006/relationships/hyperlink" Target="http://madou10com.ucoz.ru/profkom/polozhenie_o_previchnoj_profsojuzn-organizacii.docx" TargetMode="External"/><Relationship Id="rId20" Type="http://schemas.openxmlformats.org/officeDocument/2006/relationships/hyperlink" Target="http://madou10com.ucoz.ru/profkom/polozhenie_o_previchnoj_profsojuzn-organizacii.docx" TargetMode="External"/><Relationship Id="rId41" Type="http://schemas.openxmlformats.org/officeDocument/2006/relationships/hyperlink" Target="http://madou10com.ucoz.ru/profkom/polozhenie_o_previchnoj_profsojuzn-organizacii.docx" TargetMode="External"/><Relationship Id="rId54" Type="http://schemas.openxmlformats.org/officeDocument/2006/relationships/hyperlink" Target="http://madou10com.ucoz.ru/profkom/polozhenie_o_previchnoj_profsojuzn-organizacii.docx" TargetMode="External"/><Relationship Id="rId62" Type="http://schemas.openxmlformats.org/officeDocument/2006/relationships/hyperlink" Target="http://madou10com.ucoz.ru/profkom/polozhenie_o_previchnoj_profsojuzn-organizacii.docx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5456</Words>
  <Characters>31105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Metodist-Logoped</dc:creator>
  <cp:lastModifiedBy>User</cp:lastModifiedBy>
  <cp:revision>3</cp:revision>
  <dcterms:created xsi:type="dcterms:W3CDTF">2017-03-29T15:03:00Z</dcterms:created>
  <dcterms:modified xsi:type="dcterms:W3CDTF">2017-03-29T15:34:00Z</dcterms:modified>
</cp:coreProperties>
</file>